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A8" w:rsidRDefault="00533E1E" w:rsidP="009C7CA8">
      <w:pPr>
        <w:rPr>
          <w:sz w:val="28"/>
          <w:szCs w:val="28"/>
          <w:lang w:val="uk-UA"/>
        </w:rPr>
      </w:pPr>
      <w:r>
        <w:rPr>
          <w:sz w:val="28"/>
          <w:szCs w:val="28"/>
          <w:lang w:val="uk-UA"/>
        </w:rPr>
        <w:t xml:space="preserve">                                         </w:t>
      </w:r>
      <w:r w:rsidR="009C7CA8">
        <w:rPr>
          <w:b/>
          <w:noProof/>
        </w:rPr>
        <w:drawing>
          <wp:inline distT="0" distB="0" distL="0" distR="0" wp14:anchorId="266F82DC" wp14:editId="1EFBEAC2">
            <wp:extent cx="5943600" cy="900545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1-05-18_08-35-3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943600" cy="9005455"/>
                    </a:xfrm>
                    <a:prstGeom prst="rect">
                      <a:avLst/>
                    </a:prstGeom>
                  </pic:spPr>
                </pic:pic>
              </a:graphicData>
            </a:graphic>
          </wp:inline>
        </w:drawing>
      </w:r>
    </w:p>
    <w:p w:rsidR="00533E1E" w:rsidRDefault="00533E1E" w:rsidP="009C7CA8">
      <w:pPr>
        <w:rPr>
          <w:b/>
          <w:lang w:val="uk-UA"/>
        </w:rPr>
      </w:pPr>
      <w:bookmarkStart w:id="0" w:name="_GoBack"/>
      <w:bookmarkEnd w:id="0"/>
    </w:p>
    <w:p w:rsidR="00533E1E" w:rsidRPr="00D803BA" w:rsidRDefault="00533E1E" w:rsidP="00533E1E">
      <w:pPr>
        <w:jc w:val="center"/>
        <w:rPr>
          <w:sz w:val="28"/>
          <w:szCs w:val="28"/>
          <w:lang w:val="uk-UA"/>
        </w:rPr>
      </w:pPr>
      <w:r w:rsidRPr="000259C8">
        <w:rPr>
          <w:b/>
          <w:bCs/>
          <w:lang w:val="uk-UA" w:eastAsia="uk-UA"/>
        </w:rPr>
        <w:t>ПОЯСНЮВАЛЬНА ЗАПИСКА</w:t>
      </w:r>
    </w:p>
    <w:p w:rsidR="00533E1E"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Біологічна освіта має сприяти: становленню загальної культури студента, вихованню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spacing w:val="-2"/>
          <w:kern w:val="20"/>
          <w:lang w:val="uk-UA" w:eastAsia="uk-UA"/>
        </w:rPr>
        <w:t>Мета біологічної освіти досягається у процесі вивчення шкіль</w:t>
      </w:r>
      <w:r w:rsidRPr="000259C8">
        <w:rPr>
          <w:lang w:val="uk-UA" w:eastAsia="uk-UA"/>
        </w:rPr>
        <w:t xml:space="preserve">ного предмета “Біологія”, функцією якого є формування у студентів ключових компетенцій, яких потребує сучасне життя.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Шкільний предмет “Біологія” належить до освітньої галузі “Природознавство”, яка передбачає формування в студентів цілісного уявлення про сучасну природничо-наукову картину світу, роль і місце людини в природі.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b/>
          <w:bCs/>
          <w:lang w:val="uk-UA" w:eastAsia="uk-UA"/>
        </w:rPr>
        <w:t xml:space="preserve">Завдання </w:t>
      </w:r>
      <w:r w:rsidRPr="000259C8">
        <w:rPr>
          <w:lang w:val="uk-UA" w:eastAsia="uk-UA"/>
        </w:rPr>
        <w:t>шкільного предмета „Біологія”:</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формування у майбутніх студентів знань про принципи функціонування і структуру біологічних систем, їх </w:t>
      </w:r>
      <w:proofErr w:type="spellStart"/>
      <w:r w:rsidRPr="000259C8">
        <w:rPr>
          <w:lang w:val="uk-UA" w:eastAsia="uk-UA"/>
        </w:rPr>
        <w:t>онто-</w:t>
      </w:r>
      <w:proofErr w:type="spellEnd"/>
      <w:r w:rsidRPr="000259C8">
        <w:rPr>
          <w:lang w:val="uk-UA" w:eastAsia="uk-UA"/>
        </w:rPr>
        <w:t xml:space="preserve"> і філогенез, взаємозв’язки </w:t>
      </w:r>
      <w:r w:rsidRPr="000259C8">
        <w:rPr>
          <w:spacing w:val="-2"/>
          <w:kern w:val="20"/>
          <w:lang w:val="uk-UA" w:eastAsia="uk-UA"/>
        </w:rPr>
        <w:t>між біологічними системами, середовищем; ово</w:t>
      </w:r>
      <w:r w:rsidRPr="000259C8">
        <w:rPr>
          <w:lang w:val="uk-UA" w:eastAsia="uk-UA"/>
        </w:rPr>
        <w:t>лодіння методологією наукового пізнання;</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розвиток умінь встановлювати гармонійні стосунки з природою на основі поваги до життя як найвищої цінності та всього живого як унікальної частини біосфери;</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мотивація здорового способу життя, що включає: дати майбутнім студентам поняття про здоров’я, форми і методи його формування, збереження і зміцнення, показати значення складових здоров’я, дати можливість майбутнім студентам визначитися в правильності чи хибності ставлення до власного здоров’я, залучити їх до мислення, обговорення і здобуття інформації про шляхи передачі та ступені ризику зараження ВІЛ, профілактику ВІЛ-інфікування;</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формування умінь застосовувати теоретичні знання з метою професійного самовизначення у прикладних сферах людської діяльності (медицина, агропромисловий комплекс, промисловість, біотехнологія, фармакологія, психологія, педагогіка тощо);</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розвиток розумових здібностей та якостей особистості (пізнавального інтересу, спостережливості, уяви, уваги, пам’яті, теоретичного стилю мислення), прагнення до самоосвіти, самопізнання, самовдосконалення, самооцінки, </w:t>
      </w:r>
      <w:proofErr w:type="spellStart"/>
      <w:r w:rsidRPr="000259C8">
        <w:rPr>
          <w:lang w:val="uk-UA" w:eastAsia="uk-UA"/>
        </w:rPr>
        <w:t>самореалiзації</w:t>
      </w:r>
      <w:proofErr w:type="spellEnd"/>
      <w:r w:rsidRPr="000259C8">
        <w:rPr>
          <w:lang w:val="uk-UA" w:eastAsia="uk-UA"/>
        </w:rPr>
        <w:t xml:space="preserve"> у різних видах діяльності;</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оволодіння технологією прийняття рішень, вільного вибору і дій у різних сферах життя;</w:t>
      </w:r>
    </w:p>
    <w:p w:rsidR="00533E1E" w:rsidRPr="000259C8" w:rsidRDefault="00533E1E" w:rsidP="00533E1E">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становлення наукового світогляду; формування емоційно-ціннісного ставлення до природи, до себе, до людей, до загальнолюдських духовних цінностей.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Складниками змісту шкільного предмета „Біологія” є: реальні об’єкти і процеси живої природи; теоретичні знання про них; </w:t>
      </w:r>
      <w:proofErr w:type="spellStart"/>
      <w:r w:rsidRPr="000259C8">
        <w:rPr>
          <w:lang w:val="uk-UA" w:eastAsia="uk-UA"/>
        </w:rPr>
        <w:t>загальнонавчальні</w:t>
      </w:r>
      <w:proofErr w:type="spellEnd"/>
      <w:r w:rsidRPr="000259C8">
        <w:rPr>
          <w:lang w:val="uk-UA" w:eastAsia="uk-UA"/>
        </w:rPr>
        <w:t xml:space="preserve"> та спеціальні уміння, способи діяльності.</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Перелік обов’язкових для вивчення об’єктів і процесів природи зафіксований у навчальних темах програми. Майбутні студенти мають їх спостерігати і відкривати для себе, включаючись у діяльність, що має на меті дослідження структури, властивостей, взаємозв’язків.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Зміст тем приведений у відповідність із Державним стандартом базової і повної середньої освіти. В кожній темі програми передбачені обов’язкові результати навчання: вимоги до знань та вмінь студентів, що набуваються в різних видах навчальної діяльності (інтелектуальних, практичних тощо). </w:t>
      </w:r>
    </w:p>
    <w:p w:rsidR="00533E1E" w:rsidRPr="000259C8" w:rsidRDefault="00533E1E" w:rsidP="00533E1E">
      <w:pPr>
        <w:ind w:firstLine="720"/>
        <w:jc w:val="both"/>
        <w:rPr>
          <w:lang w:val="uk-UA"/>
        </w:rPr>
      </w:pPr>
      <w:r w:rsidRPr="000259C8">
        <w:rPr>
          <w:lang w:val="uk-UA"/>
        </w:rPr>
        <w:t>Програма відповідає Програмі зовнішнього незалежного оцінювання з біології, розроблена з урахуванням чинних про</w:t>
      </w:r>
      <w:r>
        <w:rPr>
          <w:lang w:val="uk-UA"/>
        </w:rPr>
        <w:t>грам з біології для 7-11 класів.</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Мета програми – спрямувати підготовку абітурієнтів для вступних випробувань з </w:t>
      </w:r>
      <w:r w:rsidRPr="000259C8">
        <w:rPr>
          <w:lang w:val="uk-UA" w:eastAsia="uk-UA"/>
        </w:rPr>
        <w:lastRenderedPageBreak/>
        <w:t xml:space="preserve">біології. Програма передбачає підготовку до усного іспиту, який повністю враховує шкільну програму з біології. </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У змісті виокремлено поняття, терміни, які будуть покладені в основу формулювання екзаменаційних питань.</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p>
    <w:p w:rsidR="00533E1E"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p>
    <w:p w:rsidR="00533E1E"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r w:rsidRPr="000259C8">
        <w:rPr>
          <w:b/>
          <w:lang w:val="uk-UA" w:eastAsia="uk-UA"/>
        </w:rPr>
        <w:t>ЗМІСТ ПРОГРАМИ</w:t>
      </w:r>
    </w:p>
    <w:p w:rsidR="00533E1E" w:rsidRPr="000259C8" w:rsidRDefault="00533E1E" w:rsidP="00533E1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r w:rsidRPr="000259C8">
        <w:rPr>
          <w:b/>
          <w:lang w:val="uk-UA" w:eastAsia="uk-UA"/>
        </w:rPr>
        <w:t>РОЗДІЛ І. БІОЛОГІЯ РОСЛИН (БОТАНІКА)</w:t>
      </w:r>
    </w:p>
    <w:p w:rsidR="00533E1E" w:rsidRPr="000259C8" w:rsidRDefault="00533E1E" w:rsidP="00533E1E">
      <w:pPr>
        <w:ind w:firstLine="709"/>
        <w:jc w:val="both"/>
        <w:rPr>
          <w:lang w:val="uk-UA"/>
        </w:rPr>
      </w:pPr>
      <w:r w:rsidRPr="000259C8">
        <w:rPr>
          <w:b/>
          <w:bCs/>
          <w:lang w:val="uk-UA"/>
        </w:rPr>
        <w:t xml:space="preserve">Вступ. </w:t>
      </w:r>
      <w:r w:rsidRPr="000259C8">
        <w:rPr>
          <w:b/>
          <w:lang w:val="uk-UA"/>
        </w:rPr>
        <w:t>Біологія – наука про живу природу.</w:t>
      </w:r>
      <w:r w:rsidRPr="000259C8">
        <w:rPr>
          <w:lang w:val="uk-UA"/>
        </w:rPr>
        <w:t xml:space="preserve"> </w:t>
      </w:r>
    </w:p>
    <w:p w:rsidR="00533E1E" w:rsidRPr="000259C8" w:rsidRDefault="00533E1E" w:rsidP="00533E1E">
      <w:pPr>
        <w:ind w:firstLine="709"/>
        <w:jc w:val="both"/>
        <w:rPr>
          <w:lang w:val="uk-UA"/>
        </w:rPr>
      </w:pPr>
      <w:r w:rsidRPr="000259C8">
        <w:rPr>
          <w:lang w:val="uk-UA"/>
        </w:rPr>
        <w:t>Рі</w:t>
      </w:r>
      <w:r w:rsidRPr="000259C8">
        <w:rPr>
          <w:spacing w:val="-4"/>
          <w:kern w:val="20"/>
          <w:lang w:val="uk-UA"/>
        </w:rPr>
        <w:t xml:space="preserve">зноманітність </w:t>
      </w:r>
      <w:r w:rsidRPr="000259C8">
        <w:rPr>
          <w:spacing w:val="-6"/>
          <w:kern w:val="20"/>
          <w:lang w:val="uk-UA"/>
        </w:rPr>
        <w:t>ж</w:t>
      </w:r>
      <w:r w:rsidRPr="000259C8">
        <w:rPr>
          <w:spacing w:val="-4"/>
          <w:kern w:val="20"/>
          <w:lang w:val="uk-UA"/>
        </w:rPr>
        <w:t>ивих організмів, се</w:t>
      </w:r>
      <w:r w:rsidRPr="000259C8">
        <w:rPr>
          <w:lang w:val="uk-UA"/>
        </w:rPr>
        <w:t xml:space="preserve">редовища їх існування, </w:t>
      </w:r>
      <w:r w:rsidRPr="000259C8">
        <w:rPr>
          <w:spacing w:val="-6"/>
          <w:kern w:val="20"/>
          <w:lang w:val="uk-UA"/>
        </w:rPr>
        <w:t>к</w:t>
      </w:r>
      <w:r w:rsidRPr="000259C8">
        <w:rPr>
          <w:lang w:val="uk-UA"/>
        </w:rPr>
        <w:t>ласифікація. Рослинний світ - складова частина природи.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біологія, живлення, автотрофне та гетеротрофне живлення, дихання, виділення, обмін речовин та енергії, ріст, розвиток, розмноження, рух, галузі біології, значення науки, організм, Царства Віруси, Бактерії, Рослини, Гриби, Тварини, одноклітинні орга</w:t>
      </w:r>
      <w:r w:rsidRPr="000259C8">
        <w:rPr>
          <w:lang w:val="uk-UA" w:eastAsia="uk-UA"/>
        </w:rPr>
        <w:t xml:space="preserve">нізми, багатоклітинні організми, автотрофи, </w:t>
      </w:r>
      <w:proofErr w:type="spellStart"/>
      <w:r w:rsidRPr="000259C8">
        <w:rPr>
          <w:lang w:val="uk-UA" w:eastAsia="uk-UA"/>
        </w:rPr>
        <w:t>гетеротрофи</w:t>
      </w:r>
      <w:proofErr w:type="spellEnd"/>
      <w:r w:rsidRPr="000259C8">
        <w:rPr>
          <w:lang w:val="uk-UA" w:eastAsia="uk-UA"/>
        </w:rPr>
        <w:t>, вид, рослинний світ, 500 тис. видів, біоніка, флора.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450 млн. років тому – вихід рослин на суходіл.</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
          <w:bCs/>
          <w:lang w:val="uk-UA" w:eastAsia="uk-UA"/>
        </w:rPr>
      </w:pPr>
      <w:r w:rsidRPr="000259C8">
        <w:rPr>
          <w:b/>
          <w:bCs/>
          <w:lang w:val="uk-UA" w:eastAsia="uk-UA"/>
        </w:rPr>
        <w:t>Тема 1. Будова та життєдіяльність рослин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lang w:val="uk-UA" w:eastAsia="uk-UA"/>
        </w:rPr>
      </w:pPr>
      <w:r w:rsidRPr="000259C8">
        <w:rPr>
          <w:lang w:val="uk-UA" w:eastAsia="uk-UA"/>
        </w:rPr>
        <w:t>Основні процеси життєдіяльності рослини. Клітина, тканини, органи рослини, їх функції та взаємозв’язок. Середовища існування рослин. Зв’язки рослин із іншими компонентами екосистем. Відповідь рослин на подразнення.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автотрофне живлення, хлорофіл, крохмаль, нижчі та вищі рослини, талом, корінь, пагін, стебло, листки, ботаніка, клітина, тканина, довкілля, фотосинтез, транспорт речовин, </w:t>
      </w:r>
      <w:proofErr w:type="spellStart"/>
      <w:r w:rsidRPr="000259C8">
        <w:rPr>
          <w:bCs/>
          <w:lang w:val="uk-UA" w:eastAsia="uk-UA"/>
        </w:rPr>
        <w:t>одноклітинність</w:t>
      </w:r>
      <w:proofErr w:type="spellEnd"/>
      <w:r w:rsidRPr="000259C8">
        <w:rPr>
          <w:bCs/>
          <w:lang w:val="uk-UA" w:eastAsia="uk-UA"/>
        </w:rPr>
        <w:t xml:space="preserve">, </w:t>
      </w:r>
      <w:proofErr w:type="spellStart"/>
      <w:r w:rsidRPr="000259C8">
        <w:rPr>
          <w:bCs/>
          <w:lang w:val="uk-UA" w:eastAsia="uk-UA"/>
        </w:rPr>
        <w:t>колоніальність</w:t>
      </w:r>
      <w:proofErr w:type="spellEnd"/>
      <w:r w:rsidRPr="000259C8">
        <w:rPr>
          <w:bCs/>
          <w:lang w:val="uk-UA" w:eastAsia="uk-UA"/>
        </w:rPr>
        <w:t xml:space="preserve">, </w:t>
      </w:r>
      <w:proofErr w:type="spellStart"/>
      <w:r w:rsidRPr="000259C8">
        <w:rPr>
          <w:bCs/>
          <w:lang w:val="uk-UA" w:eastAsia="uk-UA"/>
        </w:rPr>
        <w:t>багатоклітинність</w:t>
      </w:r>
      <w:proofErr w:type="spellEnd"/>
      <w:r w:rsidRPr="000259C8">
        <w:rPr>
          <w:bCs/>
          <w:lang w:val="uk-UA" w:eastAsia="uk-UA"/>
        </w:rPr>
        <w:t xml:space="preserve">, дерева, кущі, трави, однорічні, дворічні, багаторічні, світлова енергія, атмосфера, кисень; мікроскоп, тубус, об’єктив, штатив, джерело світла; целюлозна клітинна оболонка, пластиди, вакуолі, ядро, цитоплазма, органела, хлоропласти, хромопласти, лейкопласти, пігмент, мітохондрії, форма клітин, анатомія рослин; тканини: твірна, покривна, провідна, основна, механічна, видільна, залозисті волоски; орган, вегетативні та репродуктивні органи, шишка, плід, насінина, квітка, брунька, симетрія: двобічна, променева, фітотерапія, коренева система, її види, видозміни кореня, їх значення, кореневий чохлик, зона росту, всисна зона, провідна зона, галуження, пікірування, мінеральне живлення, ґрунт, </w:t>
      </w:r>
      <w:proofErr w:type="spellStart"/>
      <w:r w:rsidRPr="000259C8">
        <w:rPr>
          <w:bCs/>
          <w:lang w:val="uk-UA" w:eastAsia="uk-UA"/>
        </w:rPr>
        <w:t>макро-</w:t>
      </w:r>
      <w:proofErr w:type="spellEnd"/>
      <w:r w:rsidRPr="000259C8">
        <w:rPr>
          <w:bCs/>
          <w:lang w:val="uk-UA" w:eastAsia="uk-UA"/>
        </w:rPr>
        <w:t xml:space="preserve">, мікроелементи, добрива; види пагонів, вузол, міжвузля, стовбур, камбій, деревина, серцевина, </w:t>
      </w:r>
      <w:proofErr w:type="spellStart"/>
      <w:r w:rsidRPr="000259C8">
        <w:rPr>
          <w:bCs/>
          <w:lang w:val="uk-UA" w:eastAsia="uk-UA"/>
        </w:rPr>
        <w:t>визхідний</w:t>
      </w:r>
      <w:proofErr w:type="spellEnd"/>
      <w:r w:rsidRPr="000259C8">
        <w:rPr>
          <w:bCs/>
          <w:lang w:val="uk-UA" w:eastAsia="uk-UA"/>
        </w:rPr>
        <w:t xml:space="preserve"> тік, низхідний тік, видозміни пагонів, запасні речовини; видозміни органів, лисок, жилка, види жилкування, листкорозміщення, листопад, прості та складні листки, випаровування води, внутрішньоклітинне дихання, внутрішня будова листка, подразливість, активні та пасивні рухи рослин, подразнення, ростові рухи, тропізми, </w:t>
      </w:r>
      <w:proofErr w:type="spellStart"/>
      <w:r w:rsidRPr="000259C8">
        <w:rPr>
          <w:bCs/>
          <w:lang w:val="uk-UA" w:eastAsia="uk-UA"/>
        </w:rPr>
        <w:t>настії</w:t>
      </w:r>
      <w:proofErr w:type="spellEnd"/>
      <w:r w:rsidRPr="000259C8">
        <w:rPr>
          <w:bCs/>
          <w:lang w:val="uk-UA" w:eastAsia="uk-UA"/>
        </w:rPr>
        <w:t>, скоротливі рухи.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2 млрд. 500 млн. років тому – поява водоростей, 1671р. – термін тканина.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Персоналії:</w:t>
      </w:r>
      <w:r w:rsidRPr="000259C8">
        <w:rPr>
          <w:bCs/>
          <w:lang w:val="uk-UA" w:eastAsia="uk-UA"/>
        </w:rPr>
        <w:t xml:space="preserve"> К.А.</w:t>
      </w:r>
      <w:proofErr w:type="spellStart"/>
      <w:r w:rsidRPr="000259C8">
        <w:rPr>
          <w:bCs/>
          <w:lang w:val="uk-UA" w:eastAsia="uk-UA"/>
        </w:rPr>
        <w:t>Тимірязєв</w:t>
      </w:r>
      <w:proofErr w:type="spellEnd"/>
      <w:r w:rsidRPr="000259C8">
        <w:rPr>
          <w:bCs/>
          <w:lang w:val="uk-UA" w:eastAsia="uk-UA"/>
        </w:rPr>
        <w:t xml:space="preserve">, Н. </w:t>
      </w:r>
      <w:proofErr w:type="spellStart"/>
      <w:r w:rsidRPr="000259C8">
        <w:rPr>
          <w:bCs/>
          <w:lang w:val="uk-UA" w:eastAsia="uk-UA"/>
        </w:rPr>
        <w:t>Грю</w:t>
      </w:r>
      <w:proofErr w:type="spellEnd"/>
      <w:r w:rsidRPr="000259C8">
        <w:rPr>
          <w:bCs/>
          <w:lang w:val="uk-UA" w:eastAsia="uk-UA"/>
        </w:rPr>
        <w:t>, М.</w:t>
      </w:r>
      <w:proofErr w:type="spellStart"/>
      <w:r w:rsidRPr="000259C8">
        <w:rPr>
          <w:bCs/>
          <w:lang w:val="uk-UA" w:eastAsia="uk-UA"/>
        </w:rPr>
        <w:t>Мальпігі</w:t>
      </w:r>
      <w:proofErr w:type="spellEnd"/>
      <w:r w:rsidRPr="000259C8">
        <w:rPr>
          <w:bCs/>
          <w:lang w:val="uk-UA" w:eastAsia="uk-UA"/>
        </w:rPr>
        <w:t>, Й.В.Гете, Я.</w:t>
      </w:r>
      <w:proofErr w:type="spellStart"/>
      <w:r w:rsidRPr="000259C8">
        <w:rPr>
          <w:bCs/>
          <w:lang w:val="uk-UA" w:eastAsia="uk-UA"/>
        </w:rPr>
        <w:t>Б.ван</w:t>
      </w:r>
      <w:proofErr w:type="spellEnd"/>
      <w:r w:rsidRPr="000259C8">
        <w:rPr>
          <w:bCs/>
          <w:lang w:val="uk-UA" w:eastAsia="uk-UA"/>
        </w:rPr>
        <w:t xml:space="preserve"> </w:t>
      </w:r>
      <w:proofErr w:type="spellStart"/>
      <w:r w:rsidRPr="000259C8">
        <w:rPr>
          <w:bCs/>
          <w:lang w:val="uk-UA" w:eastAsia="uk-UA"/>
        </w:rPr>
        <w:t>Гельмонт</w:t>
      </w:r>
      <w:proofErr w:type="spellEnd"/>
      <w:r w:rsidRPr="000259C8">
        <w:rPr>
          <w:bCs/>
          <w:lang w:val="uk-UA" w:eastAsia="uk-UA"/>
        </w:rPr>
        <w:t xml:space="preserve">, Д. </w:t>
      </w:r>
      <w:proofErr w:type="spellStart"/>
      <w:r w:rsidRPr="000259C8">
        <w:rPr>
          <w:bCs/>
          <w:lang w:val="uk-UA" w:eastAsia="uk-UA"/>
        </w:rPr>
        <w:t>Прістлі</w:t>
      </w:r>
      <w:proofErr w:type="spellEnd"/>
      <w:r w:rsidRPr="000259C8">
        <w:rPr>
          <w:bCs/>
          <w:lang w:val="uk-UA" w:eastAsia="uk-UA"/>
        </w:rPr>
        <w:t>, Ч.Дарвін.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
          <w:bCs/>
          <w:lang w:val="uk-UA" w:eastAsia="uk-UA"/>
        </w:rPr>
      </w:pPr>
      <w:r w:rsidRPr="000259C8">
        <w:rPr>
          <w:b/>
          <w:bCs/>
          <w:lang w:val="uk-UA" w:eastAsia="uk-UA"/>
        </w:rPr>
        <w:t>Тема 2. Розмноження й розвиток рослин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lang w:val="uk-UA" w:eastAsia="uk-UA"/>
        </w:rPr>
      </w:pPr>
      <w:r w:rsidRPr="000259C8">
        <w:rPr>
          <w:lang w:val="uk-UA" w:eastAsia="uk-UA"/>
        </w:rPr>
        <w:t>Нестатеве розмнож</w:t>
      </w:r>
      <w:r w:rsidRPr="000259C8">
        <w:rPr>
          <w:spacing w:val="-4"/>
          <w:kern w:val="20"/>
          <w:lang w:val="uk-UA" w:eastAsia="uk-UA"/>
        </w:rPr>
        <w:t>ення, його види. Вегетативне розмноження. Регенерація у рослин. Статеве ро</w:t>
      </w:r>
      <w:r w:rsidRPr="000259C8">
        <w:rPr>
          <w:lang w:val="uk-UA" w:eastAsia="uk-UA"/>
        </w:rPr>
        <w:t>змноження. Будова та різноманітність квіток. Суцвіття.</w:t>
      </w:r>
    </w:p>
    <w:p w:rsidR="00533E1E" w:rsidRPr="000259C8" w:rsidRDefault="00533E1E" w:rsidP="00533E1E">
      <w:pPr>
        <w:ind w:firstLine="709"/>
        <w:jc w:val="both"/>
        <w:rPr>
          <w:lang w:val="uk-UA"/>
        </w:rPr>
      </w:pPr>
      <w:r w:rsidRPr="000259C8">
        <w:rPr>
          <w:lang w:val="uk-UA"/>
        </w:rPr>
        <w:t>Запилення, запліднення. Насінина, плід, їх будова. Вплив умов  середовища на проростання насінини. Ріст і розвиток рослин. Сезонні явища у житті рослин.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Розмноження, його види: статеве, нестатеве, передача спадкової інформації, диплоїдний та </w:t>
      </w:r>
      <w:proofErr w:type="spellStart"/>
      <w:r w:rsidRPr="000259C8">
        <w:rPr>
          <w:bCs/>
          <w:lang w:val="uk-UA" w:eastAsia="uk-UA"/>
        </w:rPr>
        <w:t>гаплоїдний</w:t>
      </w:r>
      <w:proofErr w:type="spellEnd"/>
      <w:r w:rsidRPr="000259C8">
        <w:rPr>
          <w:bCs/>
          <w:lang w:val="uk-UA" w:eastAsia="uk-UA"/>
        </w:rPr>
        <w:t xml:space="preserve"> набір хромосом, порівняння статевого та нестатевого розмноження, вегетативне розмноження, природне та штучне розмноження, регенерація, живцювання, щеплення, квітка, її будова та функції окремих частин, </w:t>
      </w:r>
      <w:r w:rsidRPr="000259C8">
        <w:rPr>
          <w:bCs/>
          <w:lang w:val="uk-UA" w:eastAsia="uk-UA"/>
        </w:rPr>
        <w:lastRenderedPageBreak/>
        <w:t>двостатеві, одностатеві та нестатеві квітки, значення квітки, суцвіття, їх види, значення суцвіть для рослини, запилення, самозапилення, перехресне запилення, штучне запилення, запліднення, подвійне запліднення, насінина, ендосперм, зародок, насінна шкірка, сім’ядоля, однодольні та дводольні рослини, плід, його будова та функції, соковиті та сухі плоди, поширення плодів та насіння, значення плодів і насіння, ріст, розвиток, фітогормони, життєвий цикл, типи росту періоди та етапи росту та розвитку, регуляція росту та розвитку, сезонні явища, біоритми, добові ритми, фотоперіодизм, фенологія, біологічний годинник.</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1898р. – відкриття подвійного запліднення.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С.Г.</w:t>
      </w:r>
      <w:proofErr w:type="spellStart"/>
      <w:r w:rsidRPr="000259C8">
        <w:rPr>
          <w:bCs/>
          <w:lang w:val="uk-UA" w:eastAsia="uk-UA"/>
        </w:rPr>
        <w:t>Навашин</w:t>
      </w:r>
      <w:proofErr w:type="spellEnd"/>
      <w:r w:rsidRPr="000259C8">
        <w:rPr>
          <w:bCs/>
          <w:lang w:val="uk-UA" w:eastAsia="uk-UA"/>
        </w:rPr>
        <w:t>.</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3. Водорості</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w:t>
      </w:r>
      <w:r w:rsidRPr="000259C8">
        <w:rPr>
          <w:spacing w:val="-6"/>
          <w:kern w:val="20"/>
          <w:lang w:val="uk-UA" w:eastAsia="uk-UA"/>
        </w:rPr>
        <w:t>истика водоростей</w:t>
      </w:r>
      <w:r w:rsidRPr="000259C8">
        <w:rPr>
          <w:lang w:val="uk-UA" w:eastAsia="uk-UA"/>
        </w:rPr>
        <w:t>.</w:t>
      </w:r>
    </w:p>
    <w:p w:rsidR="00533E1E" w:rsidRPr="000259C8" w:rsidRDefault="00533E1E" w:rsidP="00533E1E">
      <w:pPr>
        <w:ind w:firstLine="700"/>
        <w:jc w:val="both"/>
        <w:rPr>
          <w:lang w:val="uk-UA"/>
        </w:rPr>
      </w:pPr>
      <w:r w:rsidRPr="000259C8">
        <w:rPr>
          <w:lang w:val="uk-UA"/>
        </w:rPr>
        <w:t>Середовища існування. Пристосувальні риси будови й життєдіяльність водоростей.</w:t>
      </w:r>
      <w:r w:rsidRPr="000259C8">
        <w:rPr>
          <w:lang w:val="uk-UA"/>
        </w:rPr>
        <w:br/>
        <w:t>Р</w:t>
      </w:r>
      <w:r w:rsidRPr="000259C8">
        <w:rPr>
          <w:spacing w:val="-2"/>
          <w:kern w:val="20"/>
          <w:lang w:val="uk-UA"/>
        </w:rPr>
        <w:t>ізноманітність в</w:t>
      </w:r>
      <w:r w:rsidRPr="000259C8">
        <w:rPr>
          <w:lang w:val="uk-UA"/>
        </w:rPr>
        <w:t>одоростей, їх значення в природі та в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альгологія, талом (слань), автотрофне живлення, хлорофілові зерна (хроматофори), одноклітинні, колоніальні, багатоклітинні, клітина: клітинна оболонка, ядро, цитоплазма, запасні речовини, пігменти, розмноження: вегетативне, нестатеве, статеве, поширення: наземне, водне, ґрунтове, значення водоростей, особливості будови зелених водоростей (хламідомонада), діатомові водорості (</w:t>
      </w:r>
      <w:proofErr w:type="spellStart"/>
      <w:r w:rsidRPr="000259C8">
        <w:rPr>
          <w:bCs/>
          <w:lang w:val="uk-UA" w:eastAsia="uk-UA"/>
        </w:rPr>
        <w:t>пінулярії</w:t>
      </w:r>
      <w:proofErr w:type="spellEnd"/>
      <w:r w:rsidRPr="000259C8">
        <w:rPr>
          <w:bCs/>
          <w:lang w:val="uk-UA" w:eastAsia="uk-UA"/>
        </w:rPr>
        <w:t>), бурі водорості (</w:t>
      </w:r>
      <w:proofErr w:type="spellStart"/>
      <w:r w:rsidRPr="000259C8">
        <w:rPr>
          <w:bCs/>
          <w:lang w:val="uk-UA" w:eastAsia="uk-UA"/>
        </w:rPr>
        <w:t>макроцистіс</w:t>
      </w:r>
      <w:proofErr w:type="spellEnd"/>
      <w:r w:rsidRPr="000259C8">
        <w:rPr>
          <w:bCs/>
          <w:lang w:val="uk-UA" w:eastAsia="uk-UA"/>
        </w:rPr>
        <w:t>), червоні водорості (порфіра).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Пліній Старший (23-79 рр. н.е.)</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4. Вищі спорові рослини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характеристика вищих спорових рослин.</w:t>
      </w:r>
    </w:p>
    <w:p w:rsidR="00533E1E" w:rsidRPr="000259C8" w:rsidRDefault="00533E1E" w:rsidP="00533E1E">
      <w:pPr>
        <w:ind w:firstLine="700"/>
        <w:jc w:val="both"/>
        <w:rPr>
          <w:lang w:val="uk-UA"/>
        </w:rPr>
      </w:pPr>
      <w:r w:rsidRPr="000259C8">
        <w:rPr>
          <w:lang w:val="uk-UA"/>
        </w:rPr>
        <w:t xml:space="preserve">Мохоподібні, </w:t>
      </w:r>
      <w:proofErr w:type="spellStart"/>
      <w:r w:rsidRPr="000259C8">
        <w:rPr>
          <w:lang w:val="uk-UA"/>
        </w:rPr>
        <w:t>плаву</w:t>
      </w:r>
      <w:r w:rsidRPr="000259C8">
        <w:rPr>
          <w:spacing w:val="-2"/>
          <w:kern w:val="20"/>
          <w:lang w:val="uk-UA"/>
        </w:rPr>
        <w:t>ноподібні</w:t>
      </w:r>
      <w:proofErr w:type="spellEnd"/>
      <w:r w:rsidRPr="000259C8">
        <w:rPr>
          <w:spacing w:val="-2"/>
          <w:kern w:val="20"/>
          <w:lang w:val="uk-UA"/>
        </w:rPr>
        <w:t>, хвощ</w:t>
      </w:r>
      <w:r w:rsidRPr="000259C8">
        <w:rPr>
          <w:lang w:val="uk-UA"/>
        </w:rPr>
        <w:t>еподібні, папоротеподібні.</w:t>
      </w:r>
      <w:r w:rsidRPr="000259C8">
        <w:rPr>
          <w:lang w:val="uk-UA"/>
        </w:rPr>
        <w:br/>
        <w:t xml:space="preserve">Середовища існування. Пристосувальні риси будови і процесів </w:t>
      </w:r>
      <w:proofErr w:type="spellStart"/>
      <w:r w:rsidRPr="000259C8">
        <w:rPr>
          <w:lang w:val="uk-UA"/>
        </w:rPr>
        <w:t>життєдiяльності</w:t>
      </w:r>
      <w:proofErr w:type="spellEnd"/>
      <w:r w:rsidRPr="000259C8">
        <w:rPr>
          <w:lang w:val="uk-UA"/>
        </w:rPr>
        <w:t>. Значення вищих спорових рослин у природі та в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наземні рослини, тканини: покривні, провідні, основні, вегетативні органи: пагін, стебло, листок, корінь, генеративні органи, пристосування рослин до життя на суходолі, передумови виходу рослин на суходіл, мохоподібні (маршанція, </w:t>
      </w:r>
      <w:proofErr w:type="spellStart"/>
      <w:r w:rsidRPr="000259C8">
        <w:rPr>
          <w:bCs/>
          <w:lang w:val="uk-UA" w:eastAsia="uk-UA"/>
        </w:rPr>
        <w:t>політрих</w:t>
      </w:r>
      <w:proofErr w:type="spellEnd"/>
      <w:r w:rsidRPr="000259C8">
        <w:rPr>
          <w:bCs/>
          <w:lang w:val="uk-UA" w:eastAsia="uk-UA"/>
        </w:rPr>
        <w:t xml:space="preserve">, сфагнові мохи), </w:t>
      </w:r>
      <w:proofErr w:type="spellStart"/>
      <w:r w:rsidRPr="000259C8">
        <w:rPr>
          <w:bCs/>
          <w:lang w:val="uk-UA" w:eastAsia="uk-UA"/>
        </w:rPr>
        <w:t>плауноподібні</w:t>
      </w:r>
      <w:proofErr w:type="spellEnd"/>
      <w:r w:rsidRPr="000259C8">
        <w:rPr>
          <w:bCs/>
          <w:lang w:val="uk-UA" w:eastAsia="uk-UA"/>
        </w:rPr>
        <w:t xml:space="preserve"> (плаун </w:t>
      </w:r>
      <w:proofErr w:type="spellStart"/>
      <w:r w:rsidRPr="000259C8">
        <w:rPr>
          <w:bCs/>
          <w:lang w:val="uk-UA" w:eastAsia="uk-UA"/>
        </w:rPr>
        <w:t>булавовидний</w:t>
      </w:r>
      <w:proofErr w:type="spellEnd"/>
      <w:r w:rsidRPr="000259C8">
        <w:rPr>
          <w:bCs/>
          <w:lang w:val="uk-UA" w:eastAsia="uk-UA"/>
        </w:rPr>
        <w:t xml:space="preserve">, </w:t>
      </w:r>
      <w:proofErr w:type="spellStart"/>
      <w:r w:rsidRPr="000259C8">
        <w:rPr>
          <w:bCs/>
          <w:lang w:val="uk-UA" w:eastAsia="uk-UA"/>
        </w:rPr>
        <w:t>лікоподієла</w:t>
      </w:r>
      <w:proofErr w:type="spellEnd"/>
      <w:r w:rsidRPr="000259C8">
        <w:rPr>
          <w:bCs/>
          <w:lang w:val="uk-UA" w:eastAsia="uk-UA"/>
        </w:rPr>
        <w:t xml:space="preserve">), папоротеподібні (щитник чоловічий, орляк звичайний), хвощеподібні (хвощ польовий, хвощ лісовий), гамети, спори, чергування поколінь, цикл відтворення, спорофіт, </w:t>
      </w:r>
      <w:proofErr w:type="spellStart"/>
      <w:r w:rsidRPr="000259C8">
        <w:rPr>
          <w:bCs/>
          <w:lang w:val="uk-UA" w:eastAsia="uk-UA"/>
        </w:rPr>
        <w:t>гаметофіт</w:t>
      </w:r>
      <w:proofErr w:type="spellEnd"/>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 xml:space="preserve">1859 р. – відкриття </w:t>
      </w:r>
      <w:proofErr w:type="spellStart"/>
      <w:r w:rsidRPr="000259C8">
        <w:rPr>
          <w:bCs/>
          <w:lang w:val="uk-UA" w:eastAsia="uk-UA"/>
        </w:rPr>
        <w:t>риніофітів</w:t>
      </w:r>
      <w:proofErr w:type="spellEnd"/>
      <w:r w:rsidRPr="000259C8">
        <w:rPr>
          <w:bCs/>
          <w:lang w:val="uk-UA" w:eastAsia="uk-UA"/>
        </w:rPr>
        <w:t>.</w:t>
      </w:r>
    </w:p>
    <w:p w:rsidR="00533E1E" w:rsidRPr="000259C8" w:rsidRDefault="00533E1E" w:rsidP="00533E1E">
      <w:pPr>
        <w:ind w:firstLine="700"/>
        <w:jc w:val="both"/>
        <w:rPr>
          <w:b/>
          <w:bCs/>
          <w:lang w:val="uk-UA"/>
        </w:rPr>
      </w:pPr>
      <w:r w:rsidRPr="000259C8">
        <w:rPr>
          <w:b/>
          <w:bCs/>
          <w:lang w:val="uk-UA"/>
        </w:rPr>
        <w:t>Тема 5. Голонасінні</w:t>
      </w:r>
    </w:p>
    <w:p w:rsidR="00533E1E" w:rsidRPr="000259C8" w:rsidRDefault="00533E1E" w:rsidP="00533E1E">
      <w:pPr>
        <w:ind w:firstLine="700"/>
        <w:jc w:val="both"/>
        <w:rPr>
          <w:lang w:val="uk-UA"/>
        </w:rPr>
      </w:pPr>
      <w:r w:rsidRPr="000259C8">
        <w:rPr>
          <w:lang w:val="uk-UA"/>
        </w:rPr>
        <w:t>Загальна характеристика голонасінних. Середовище існування. Пристосувальні риси будови й життєдіяльність голонасінних. Різноманітність голонасінних рослин. Значення у природі та в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насінина, насінний зачаток, пилкове зерно, ендосперм з архегоніями, саговники, </w:t>
      </w:r>
      <w:proofErr w:type="spellStart"/>
      <w:r w:rsidRPr="000259C8">
        <w:rPr>
          <w:bCs/>
          <w:lang w:val="uk-UA" w:eastAsia="uk-UA"/>
        </w:rPr>
        <w:t>гінкго</w:t>
      </w:r>
      <w:proofErr w:type="spellEnd"/>
      <w:r w:rsidRPr="000259C8">
        <w:rPr>
          <w:bCs/>
          <w:lang w:val="uk-UA" w:eastAsia="uk-UA"/>
        </w:rPr>
        <w:t xml:space="preserve"> дволопатеве, ефедра </w:t>
      </w:r>
      <w:proofErr w:type="spellStart"/>
      <w:r w:rsidRPr="000259C8">
        <w:rPr>
          <w:bCs/>
          <w:lang w:val="uk-UA" w:eastAsia="uk-UA"/>
        </w:rPr>
        <w:t>двоколоскова</w:t>
      </w:r>
      <w:proofErr w:type="spellEnd"/>
      <w:r w:rsidRPr="000259C8">
        <w:rPr>
          <w:bCs/>
          <w:lang w:val="uk-UA" w:eastAsia="uk-UA"/>
        </w:rPr>
        <w:t>, хвойні (шишконосні), хвоя, сосна довговічна, верхівковий ріст, смоляні ходи, шишка, луски (покривні, насінні), крилоподібні додатки, шишкоягоди</w:t>
      </w:r>
    </w:p>
    <w:p w:rsidR="00533E1E" w:rsidRPr="000259C8" w:rsidRDefault="00533E1E" w:rsidP="00533E1E">
      <w:pPr>
        <w:ind w:firstLine="700"/>
        <w:jc w:val="both"/>
        <w:rPr>
          <w:b/>
          <w:bCs/>
          <w:lang w:val="uk-UA"/>
        </w:rPr>
      </w:pPr>
      <w:r w:rsidRPr="000259C8">
        <w:rPr>
          <w:b/>
          <w:bCs/>
          <w:lang w:val="uk-UA"/>
        </w:rPr>
        <w:t>Тема 6. Покритонасінні</w:t>
      </w:r>
    </w:p>
    <w:p w:rsidR="00533E1E" w:rsidRPr="000259C8" w:rsidRDefault="00533E1E" w:rsidP="00533E1E">
      <w:pPr>
        <w:ind w:firstLine="700"/>
        <w:jc w:val="both"/>
        <w:rPr>
          <w:lang w:val="uk-UA"/>
        </w:rPr>
      </w:pPr>
      <w:r w:rsidRPr="000259C8">
        <w:rPr>
          <w:lang w:val="uk-UA"/>
        </w:rPr>
        <w:t>Загальна характер</w:t>
      </w:r>
      <w:r w:rsidRPr="000259C8">
        <w:rPr>
          <w:spacing w:val="-6"/>
          <w:kern w:val="20"/>
          <w:lang w:val="uk-UA"/>
        </w:rPr>
        <w:t>истика. Класифік</w:t>
      </w:r>
      <w:r w:rsidRPr="000259C8">
        <w:rPr>
          <w:lang w:val="uk-UA"/>
        </w:rPr>
        <w:t>ація покритонасінн</w:t>
      </w:r>
      <w:r w:rsidRPr="000259C8">
        <w:rPr>
          <w:spacing w:val="-2"/>
          <w:kern w:val="20"/>
          <w:lang w:val="uk-UA"/>
        </w:rPr>
        <w:t>их. Характерист</w:t>
      </w:r>
      <w:r w:rsidRPr="000259C8">
        <w:rPr>
          <w:lang w:val="uk-UA"/>
        </w:rPr>
        <w:t>ика класів і окремих родин. Значення покритонасінних рослин у природі й у житті людини. Сільського</w:t>
      </w:r>
      <w:r w:rsidRPr="000259C8">
        <w:rPr>
          <w:spacing w:val="-4"/>
          <w:kern w:val="20"/>
          <w:lang w:val="uk-UA"/>
        </w:rPr>
        <w:t>сподарські, ліка</w:t>
      </w:r>
      <w:r w:rsidRPr="000259C8">
        <w:rPr>
          <w:lang w:val="uk-UA"/>
        </w:rPr>
        <w:t>рські, декоративні рослини.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вегетативні органи, генеративні органи: квітка, плід, насінні зачатки, подвійне запліднення, пилкове зерно, зародковий мішок, вітрозапилення, запилення комахами. Однодольні: сім’ядоля (щиток), відсутній камбій, родини лілійні, цибулеві, зозулинцеві, осокові, злакові, пальмові, тощо. Дводольні: дві сім’ядолі, родини лататтєві, жовтцеві, кактусові, букові, березові, капустяні, розові, гарбузові, пасльонові, айстрові. Формула квітки, характеристика кожної з родин, значення рослин.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lastRenderedPageBreak/>
        <w:t xml:space="preserve">Дати: </w:t>
      </w:r>
      <w:r w:rsidRPr="000259C8">
        <w:rPr>
          <w:bCs/>
          <w:lang w:val="uk-UA" w:eastAsia="uk-UA"/>
        </w:rPr>
        <w:t>5 тис. р. до н.е. – культивування квасолі, сої.</w:t>
      </w:r>
    </w:p>
    <w:p w:rsidR="00533E1E" w:rsidRPr="000259C8" w:rsidRDefault="00533E1E" w:rsidP="00533E1E">
      <w:pPr>
        <w:ind w:firstLine="700"/>
        <w:jc w:val="both"/>
        <w:rPr>
          <w:bCs/>
          <w:lang w:val="uk-UA"/>
        </w:rPr>
      </w:pPr>
      <w:r w:rsidRPr="000259C8">
        <w:rPr>
          <w:b/>
          <w:bCs/>
          <w:lang w:val="uk-UA"/>
        </w:rPr>
        <w:t>Персоналії:</w:t>
      </w:r>
      <w:r w:rsidRPr="000259C8">
        <w:rPr>
          <w:bCs/>
          <w:lang w:val="uk-UA"/>
        </w:rPr>
        <w:t xml:space="preserve"> Карл </w:t>
      </w:r>
      <w:proofErr w:type="spellStart"/>
      <w:r w:rsidRPr="000259C8">
        <w:rPr>
          <w:bCs/>
          <w:lang w:val="uk-UA"/>
        </w:rPr>
        <w:t>Ліней</w:t>
      </w:r>
      <w:proofErr w:type="spellEnd"/>
      <w:r w:rsidRPr="000259C8">
        <w:rPr>
          <w:bCs/>
          <w:lang w:val="uk-UA"/>
        </w:rPr>
        <w:t xml:space="preserve"> (квітковий годинник).</w:t>
      </w:r>
    </w:p>
    <w:p w:rsidR="00533E1E" w:rsidRPr="000259C8" w:rsidRDefault="00533E1E" w:rsidP="00533E1E">
      <w:pPr>
        <w:ind w:firstLine="700"/>
        <w:jc w:val="both"/>
        <w:rPr>
          <w:b/>
          <w:bCs/>
          <w:lang w:val="uk-UA"/>
        </w:rPr>
      </w:pPr>
      <w:r w:rsidRPr="000259C8">
        <w:rPr>
          <w:b/>
          <w:bCs/>
          <w:lang w:val="uk-UA"/>
        </w:rPr>
        <w:t>Тема 7. Гриби</w:t>
      </w:r>
    </w:p>
    <w:p w:rsidR="00533E1E" w:rsidRPr="000259C8" w:rsidRDefault="00533E1E" w:rsidP="00533E1E">
      <w:pPr>
        <w:ind w:firstLine="700"/>
        <w:jc w:val="both"/>
        <w:rPr>
          <w:lang w:val="uk-UA"/>
        </w:rPr>
      </w:pPr>
      <w:r w:rsidRPr="000259C8">
        <w:rPr>
          <w:lang w:val="uk-UA"/>
        </w:rPr>
        <w:t>Загальна характер</w:t>
      </w:r>
      <w:r w:rsidRPr="000259C8">
        <w:rPr>
          <w:spacing w:val="-2"/>
          <w:kern w:val="20"/>
          <w:lang w:val="uk-UA"/>
        </w:rPr>
        <w:t>истика грибів. Рі</w:t>
      </w:r>
      <w:r w:rsidRPr="000259C8">
        <w:rPr>
          <w:lang w:val="uk-UA"/>
        </w:rPr>
        <w:t>зноманітність гриб</w:t>
      </w:r>
      <w:r w:rsidRPr="000259C8">
        <w:rPr>
          <w:spacing w:val="-4"/>
          <w:kern w:val="20"/>
          <w:lang w:val="uk-UA"/>
        </w:rPr>
        <w:t>ів. Поширення, с</w:t>
      </w:r>
      <w:r w:rsidRPr="000259C8">
        <w:rPr>
          <w:lang w:val="uk-UA"/>
        </w:rPr>
        <w:t>ередовища існування. Значення грибів у природі і в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мікологія, гетеротрофне живлення, хітин, сечовина, глікоген, грибниця (міцелій), розмноження спорами, нижчі та вищі гриби, </w:t>
      </w:r>
      <w:proofErr w:type="spellStart"/>
      <w:r w:rsidRPr="000259C8">
        <w:rPr>
          <w:bCs/>
          <w:lang w:val="uk-UA" w:eastAsia="uk-UA"/>
        </w:rPr>
        <w:t>макроміцети</w:t>
      </w:r>
      <w:proofErr w:type="spellEnd"/>
      <w:r w:rsidRPr="000259C8">
        <w:rPr>
          <w:bCs/>
          <w:lang w:val="uk-UA" w:eastAsia="uk-UA"/>
        </w:rPr>
        <w:t xml:space="preserve"> (плодове тіло), міксоміцети, </w:t>
      </w:r>
      <w:proofErr w:type="spellStart"/>
      <w:r w:rsidRPr="000259C8">
        <w:rPr>
          <w:bCs/>
          <w:lang w:val="uk-UA" w:eastAsia="uk-UA"/>
        </w:rPr>
        <w:t>сапротрофи</w:t>
      </w:r>
      <w:proofErr w:type="spellEnd"/>
      <w:r w:rsidRPr="000259C8">
        <w:rPr>
          <w:bCs/>
          <w:lang w:val="uk-UA" w:eastAsia="uk-UA"/>
        </w:rPr>
        <w:t xml:space="preserve">, паразити, цвілеві гриби (мукор, </w:t>
      </w:r>
      <w:proofErr w:type="spellStart"/>
      <w:r w:rsidRPr="000259C8">
        <w:rPr>
          <w:bCs/>
          <w:lang w:val="uk-UA" w:eastAsia="uk-UA"/>
        </w:rPr>
        <w:t>пеніцил</w:t>
      </w:r>
      <w:proofErr w:type="spellEnd"/>
      <w:r w:rsidRPr="000259C8">
        <w:rPr>
          <w:bCs/>
          <w:lang w:val="uk-UA" w:eastAsia="uk-UA"/>
        </w:rPr>
        <w:t xml:space="preserve">, </w:t>
      </w:r>
      <w:proofErr w:type="spellStart"/>
      <w:r w:rsidRPr="000259C8">
        <w:rPr>
          <w:bCs/>
          <w:lang w:val="uk-UA" w:eastAsia="uk-UA"/>
        </w:rPr>
        <w:t>аспергіл</w:t>
      </w:r>
      <w:proofErr w:type="spellEnd"/>
      <w:r w:rsidRPr="000259C8">
        <w:rPr>
          <w:bCs/>
          <w:lang w:val="uk-UA" w:eastAsia="uk-UA"/>
        </w:rPr>
        <w:t xml:space="preserve">), шапкові гриби: трубчасті, пластинчасті, їстівні, отруйні, </w:t>
      </w:r>
      <w:proofErr w:type="spellStart"/>
      <w:r w:rsidRPr="000259C8">
        <w:rPr>
          <w:bCs/>
          <w:lang w:val="uk-UA" w:eastAsia="uk-UA"/>
        </w:rPr>
        <w:t>грибокорінь</w:t>
      </w:r>
      <w:proofErr w:type="spellEnd"/>
      <w:r w:rsidRPr="000259C8">
        <w:rPr>
          <w:bCs/>
          <w:lang w:val="uk-UA" w:eastAsia="uk-UA"/>
        </w:rPr>
        <w:t xml:space="preserve"> (мікориза), грибниця, плодові тіла, ознаки отруєння грибами, гриби-паразити (фітофтора, трутовики, сажкові гриби, іржасті, </w:t>
      </w:r>
      <w:proofErr w:type="spellStart"/>
      <w:r w:rsidRPr="000259C8">
        <w:rPr>
          <w:bCs/>
          <w:lang w:val="uk-UA" w:eastAsia="uk-UA"/>
        </w:rPr>
        <w:t>борошнисторосяні</w:t>
      </w:r>
      <w:proofErr w:type="spellEnd"/>
      <w:r w:rsidRPr="000259C8">
        <w:rPr>
          <w:bCs/>
          <w:lang w:val="uk-UA" w:eastAsia="uk-UA"/>
        </w:rPr>
        <w:t>).</w:t>
      </w:r>
    </w:p>
    <w:p w:rsidR="00533E1E" w:rsidRPr="000259C8" w:rsidRDefault="00533E1E" w:rsidP="00533E1E">
      <w:pPr>
        <w:ind w:firstLine="700"/>
        <w:jc w:val="both"/>
        <w:rPr>
          <w:lang w:val="uk-UA"/>
        </w:rPr>
      </w:pPr>
      <w:r w:rsidRPr="000259C8">
        <w:rPr>
          <w:b/>
          <w:lang w:val="uk-UA"/>
        </w:rPr>
        <w:t xml:space="preserve">Дати та персоналії: </w:t>
      </w:r>
      <w:r w:rsidRPr="000259C8">
        <w:rPr>
          <w:lang w:val="uk-UA"/>
        </w:rPr>
        <w:t xml:space="preserve">1929 р. – А. Флемінг виявив антибактеріальні властивості </w:t>
      </w:r>
      <w:proofErr w:type="spellStart"/>
      <w:r w:rsidRPr="000259C8">
        <w:rPr>
          <w:lang w:val="uk-UA"/>
        </w:rPr>
        <w:t>пеніцила</w:t>
      </w:r>
      <w:proofErr w:type="spellEnd"/>
      <w:r w:rsidRPr="000259C8">
        <w:rPr>
          <w:lang w:val="uk-UA"/>
        </w:rPr>
        <w:t>; А. Флемінг досліджував культури шкідливих стафілококів; 1945 р. – Нобелівська премія за антибіотики.</w:t>
      </w:r>
    </w:p>
    <w:p w:rsidR="00533E1E" w:rsidRPr="000259C8" w:rsidRDefault="00533E1E" w:rsidP="00533E1E">
      <w:pPr>
        <w:ind w:firstLine="700"/>
        <w:jc w:val="both"/>
        <w:rPr>
          <w:b/>
          <w:bCs/>
          <w:lang w:val="uk-UA"/>
        </w:rPr>
      </w:pPr>
      <w:r w:rsidRPr="000259C8">
        <w:rPr>
          <w:b/>
          <w:bCs/>
          <w:lang w:val="uk-UA"/>
        </w:rPr>
        <w:t>Тема 8. Лишайники</w:t>
      </w:r>
    </w:p>
    <w:p w:rsidR="00533E1E" w:rsidRPr="000259C8" w:rsidRDefault="00533E1E" w:rsidP="00533E1E">
      <w:pPr>
        <w:ind w:firstLine="700"/>
        <w:jc w:val="both"/>
        <w:rPr>
          <w:lang w:val="uk-UA"/>
        </w:rPr>
      </w:pPr>
      <w:r w:rsidRPr="000259C8">
        <w:rPr>
          <w:lang w:val="uk-UA"/>
        </w:rPr>
        <w:t>Загальна характеристика лишайників як симбіотичних організмів. Значення лишайників у природі й у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ліхенологія, співжиття гриба та водорості (симбіоз), накипні, </w:t>
      </w:r>
      <w:proofErr w:type="spellStart"/>
      <w:r w:rsidRPr="000259C8">
        <w:rPr>
          <w:bCs/>
          <w:lang w:val="uk-UA" w:eastAsia="uk-UA"/>
        </w:rPr>
        <w:t>листуваті</w:t>
      </w:r>
      <w:proofErr w:type="spellEnd"/>
      <w:r w:rsidRPr="000259C8">
        <w:rPr>
          <w:bCs/>
          <w:lang w:val="uk-UA" w:eastAsia="uk-UA"/>
        </w:rPr>
        <w:t>, кущисті, кірка верхня і нижня.</w:t>
      </w:r>
    </w:p>
    <w:p w:rsidR="00533E1E" w:rsidRPr="000259C8" w:rsidRDefault="00533E1E" w:rsidP="00533E1E">
      <w:pPr>
        <w:ind w:firstLine="700"/>
        <w:jc w:val="both"/>
        <w:rPr>
          <w:lang w:val="uk-UA"/>
        </w:rPr>
      </w:pPr>
      <w:r w:rsidRPr="000259C8">
        <w:rPr>
          <w:b/>
          <w:bCs/>
          <w:lang w:val="uk-UA"/>
        </w:rPr>
        <w:t>Тема 9. Бактерії</w:t>
      </w:r>
    </w:p>
    <w:p w:rsidR="00533E1E" w:rsidRPr="000259C8" w:rsidRDefault="00533E1E" w:rsidP="00533E1E">
      <w:pPr>
        <w:ind w:firstLine="700"/>
        <w:jc w:val="both"/>
        <w:rPr>
          <w:lang w:val="uk-UA"/>
        </w:rPr>
      </w:pPr>
      <w:r w:rsidRPr="000259C8">
        <w:rPr>
          <w:lang w:val="uk-UA"/>
        </w:rPr>
        <w:t>Загальна характеристика бактерій. Різноманітність. Значення у природі й у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мікробіологія, бактерії, ціанобактерії (синьо-зелені водорості), середовище існування бактерій, живлення гетеротрофне та автотрофне, форми бактерій (кулясті, паличкоподібні, звивисті та нитчасті), розподіл бактерій за способом живлення, особливості поширення бактерій, роль бактерій в природі та житті людини, ботулізм, хвороботворні бактерії (</w:t>
      </w:r>
      <w:proofErr w:type="spellStart"/>
      <w:r w:rsidRPr="000259C8">
        <w:rPr>
          <w:bCs/>
          <w:lang w:val="uk-UA" w:eastAsia="uk-UA"/>
        </w:rPr>
        <w:t>черевно-тифозна</w:t>
      </w:r>
      <w:proofErr w:type="spellEnd"/>
      <w:r w:rsidRPr="000259C8">
        <w:rPr>
          <w:bCs/>
          <w:lang w:val="uk-UA" w:eastAsia="uk-UA"/>
        </w:rPr>
        <w:t xml:space="preserve">, картопляна палички, бацили правця, сибіркова, дифтерійна палички, холерний вібріон, спірохета поворотного тифу), стерилізація, пастеризація, дезінфекція, одноклітинні, колоніальні, нитчасті, без’ядерні, фотосинтез, використання атмосферного азоту, гетеро цисти (фіксація азоту), </w:t>
      </w:r>
      <w:proofErr w:type="spellStart"/>
      <w:r w:rsidRPr="000259C8">
        <w:rPr>
          <w:bCs/>
          <w:lang w:val="uk-UA" w:eastAsia="uk-UA"/>
        </w:rPr>
        <w:t>спіруліна</w:t>
      </w:r>
      <w:proofErr w:type="spellEnd"/>
      <w:r w:rsidRPr="000259C8">
        <w:rPr>
          <w:bCs/>
          <w:lang w:val="uk-UA" w:eastAsia="uk-UA"/>
        </w:rPr>
        <w:t xml:space="preserve">, </w:t>
      </w:r>
      <w:proofErr w:type="spellStart"/>
      <w:r w:rsidRPr="000259C8">
        <w:rPr>
          <w:bCs/>
          <w:lang w:val="uk-UA" w:eastAsia="uk-UA"/>
        </w:rPr>
        <w:t>носток</w:t>
      </w:r>
      <w:proofErr w:type="spellEnd"/>
      <w:r w:rsidRPr="000259C8">
        <w:rPr>
          <w:bCs/>
          <w:lang w:val="uk-UA" w:eastAsia="uk-UA"/>
        </w:rPr>
        <w:t xml:space="preserve">, </w:t>
      </w:r>
      <w:proofErr w:type="spellStart"/>
      <w:r w:rsidRPr="000259C8">
        <w:rPr>
          <w:bCs/>
          <w:lang w:val="uk-UA" w:eastAsia="uk-UA"/>
        </w:rPr>
        <w:t>„цвітіння</w:t>
      </w:r>
      <w:proofErr w:type="spellEnd"/>
      <w:r w:rsidRPr="000259C8">
        <w:rPr>
          <w:bCs/>
          <w:lang w:val="uk-UA" w:eastAsia="uk-UA"/>
        </w:rPr>
        <w:t>” води.</w:t>
      </w:r>
    </w:p>
    <w:p w:rsidR="00533E1E" w:rsidRPr="000259C8" w:rsidRDefault="00533E1E" w:rsidP="00533E1E">
      <w:pPr>
        <w:ind w:firstLine="700"/>
        <w:jc w:val="both"/>
        <w:rPr>
          <w:bCs/>
          <w:lang w:val="uk-UA"/>
        </w:rPr>
      </w:pPr>
      <w:r w:rsidRPr="000259C8">
        <w:rPr>
          <w:b/>
          <w:bCs/>
          <w:lang w:val="uk-UA"/>
        </w:rPr>
        <w:t>Персоналії:</w:t>
      </w:r>
      <w:r w:rsidRPr="000259C8">
        <w:rPr>
          <w:bCs/>
          <w:lang w:val="uk-UA"/>
        </w:rPr>
        <w:t xml:space="preserve"> Антоні </w:t>
      </w:r>
      <w:proofErr w:type="spellStart"/>
      <w:r w:rsidRPr="000259C8">
        <w:rPr>
          <w:bCs/>
          <w:lang w:val="uk-UA"/>
        </w:rPr>
        <w:t>ван</w:t>
      </w:r>
      <w:proofErr w:type="spellEnd"/>
      <w:r w:rsidRPr="000259C8">
        <w:rPr>
          <w:bCs/>
          <w:lang w:val="uk-UA"/>
        </w:rPr>
        <w:t xml:space="preserve"> </w:t>
      </w:r>
      <w:proofErr w:type="spellStart"/>
      <w:r w:rsidRPr="000259C8">
        <w:rPr>
          <w:bCs/>
          <w:lang w:val="uk-UA"/>
        </w:rPr>
        <w:t>Левенгук</w:t>
      </w:r>
      <w:proofErr w:type="spellEnd"/>
      <w:r w:rsidRPr="000259C8">
        <w:rPr>
          <w:bCs/>
          <w:lang w:val="uk-UA"/>
        </w:rPr>
        <w:t xml:space="preserve"> відкрив і описав бактерії; Луї Пастер: </w:t>
      </w:r>
    </w:p>
    <w:p w:rsidR="00533E1E" w:rsidRPr="000259C8" w:rsidRDefault="00533E1E" w:rsidP="00533E1E">
      <w:pPr>
        <w:ind w:firstLine="700"/>
        <w:jc w:val="both"/>
        <w:rPr>
          <w:b/>
          <w:bCs/>
          <w:lang w:val="uk-UA"/>
        </w:rPr>
      </w:pPr>
      <w:r w:rsidRPr="000259C8">
        <w:rPr>
          <w:b/>
          <w:bCs/>
          <w:lang w:val="uk-UA"/>
        </w:rPr>
        <w:t>Тема 10. Організми і середовище існування</w:t>
      </w:r>
    </w:p>
    <w:p w:rsidR="00533E1E" w:rsidRPr="000259C8" w:rsidRDefault="00533E1E" w:rsidP="00533E1E">
      <w:pPr>
        <w:ind w:firstLine="700"/>
        <w:jc w:val="both"/>
        <w:rPr>
          <w:lang w:val="uk-UA"/>
        </w:rPr>
      </w:pPr>
      <w:r w:rsidRPr="000259C8">
        <w:rPr>
          <w:lang w:val="uk-UA"/>
        </w:rPr>
        <w:t>Середовище існування та його чинники. Розселення рослин у природі. Екологічні групи рослин. Життєві форми рослин. Взаємодія рослин, грибів, бактерій та їх роль в екосистемах. Охорона природи.</w:t>
      </w:r>
    </w:p>
    <w:p w:rsidR="00533E1E" w:rsidRPr="000259C8" w:rsidRDefault="00533E1E" w:rsidP="00533E1E">
      <w:pPr>
        <w:ind w:firstLine="700"/>
        <w:jc w:val="both"/>
        <w:rPr>
          <w:lang w:val="uk-UA"/>
        </w:rPr>
      </w:pPr>
      <w:r w:rsidRPr="000259C8">
        <w:rPr>
          <w:b/>
          <w:lang w:val="uk-UA"/>
        </w:rPr>
        <w:t>Поняття та терміни:</w:t>
      </w:r>
      <w:r w:rsidRPr="000259C8">
        <w:rPr>
          <w:lang w:val="uk-UA"/>
        </w:rPr>
        <w:t xml:space="preserve"> екологія, середовище існування: водне, наземно-повітряне, ґрунтове, </w:t>
      </w:r>
      <w:proofErr w:type="spellStart"/>
      <w:r w:rsidRPr="000259C8">
        <w:rPr>
          <w:lang w:val="uk-UA"/>
        </w:rPr>
        <w:t>організмове</w:t>
      </w:r>
      <w:proofErr w:type="spellEnd"/>
      <w:r w:rsidRPr="000259C8">
        <w:rPr>
          <w:lang w:val="uk-UA"/>
        </w:rPr>
        <w:t xml:space="preserve"> та їх характеристика, чинники неживої природи (абіотичні): кліматичні, </w:t>
      </w:r>
      <w:proofErr w:type="spellStart"/>
      <w:r w:rsidRPr="000259C8">
        <w:rPr>
          <w:lang w:val="uk-UA"/>
        </w:rPr>
        <w:t>грунтові</w:t>
      </w:r>
      <w:proofErr w:type="spellEnd"/>
      <w:r w:rsidRPr="000259C8">
        <w:rPr>
          <w:lang w:val="uk-UA"/>
        </w:rPr>
        <w:t xml:space="preserve">, орографічні, чинники живої природи (біотичні): </w:t>
      </w:r>
      <w:proofErr w:type="spellStart"/>
      <w:r w:rsidRPr="000259C8">
        <w:rPr>
          <w:lang w:val="uk-UA"/>
        </w:rPr>
        <w:t>фітогенні</w:t>
      </w:r>
      <w:proofErr w:type="spellEnd"/>
      <w:r w:rsidRPr="000259C8">
        <w:rPr>
          <w:lang w:val="uk-UA"/>
        </w:rPr>
        <w:t xml:space="preserve">, зоогенні, антропогенні, позитивні, негативні, прямі, непрямі, </w:t>
      </w:r>
      <w:proofErr w:type="spellStart"/>
      <w:r w:rsidRPr="000259C8">
        <w:rPr>
          <w:lang w:val="uk-UA"/>
        </w:rPr>
        <w:t>антропічний</w:t>
      </w:r>
      <w:proofErr w:type="spellEnd"/>
      <w:r w:rsidRPr="000259C8">
        <w:rPr>
          <w:lang w:val="uk-UA"/>
        </w:rPr>
        <w:t xml:space="preserve"> (антропогенний) чинник, екологічний чинник, принцип єдності організму та середовища, екологічні групи рослин (світлолюбні, </w:t>
      </w:r>
      <w:proofErr w:type="spellStart"/>
      <w:r w:rsidRPr="000259C8">
        <w:rPr>
          <w:lang w:val="uk-UA"/>
        </w:rPr>
        <w:t>тінелюбні</w:t>
      </w:r>
      <w:proofErr w:type="spellEnd"/>
      <w:r w:rsidRPr="000259C8">
        <w:rPr>
          <w:lang w:val="uk-UA"/>
        </w:rPr>
        <w:t>, ті невитривалі, теплолюбні, холодостійкі, вологолюбні, посухостійкі), життєва форма, форми взаємодії організмів, угруповання, рослинні угруповання (фітоценози), природні та штучні угруповання, рослинність, біоценоз, екосистема, основні рослинні угруповання та їх характеристика, флора, вплив людини на рослинні угруповання, охорона природи, природоохоронні території та їх види, Червона книга, ендеміки.</w:t>
      </w:r>
    </w:p>
    <w:p w:rsidR="00533E1E" w:rsidRPr="000259C8" w:rsidRDefault="00533E1E" w:rsidP="00533E1E">
      <w:pPr>
        <w:ind w:firstLine="700"/>
        <w:jc w:val="both"/>
        <w:rPr>
          <w:lang w:val="uk-UA"/>
        </w:rPr>
      </w:pPr>
      <w:r w:rsidRPr="000259C8">
        <w:rPr>
          <w:b/>
          <w:lang w:val="uk-UA"/>
        </w:rPr>
        <w:t xml:space="preserve">Персоналії: </w:t>
      </w:r>
      <w:proofErr w:type="spellStart"/>
      <w:r w:rsidRPr="000259C8">
        <w:rPr>
          <w:lang w:val="uk-UA"/>
        </w:rPr>
        <w:t>Баррі</w:t>
      </w:r>
      <w:proofErr w:type="spellEnd"/>
      <w:r w:rsidRPr="000259C8">
        <w:rPr>
          <w:lang w:val="uk-UA"/>
        </w:rPr>
        <w:t xml:space="preserve"> </w:t>
      </w:r>
      <w:proofErr w:type="spellStart"/>
      <w:r w:rsidRPr="000259C8">
        <w:rPr>
          <w:lang w:val="uk-UA"/>
        </w:rPr>
        <w:t>Коммонер</w:t>
      </w:r>
      <w:proofErr w:type="spellEnd"/>
      <w:r w:rsidRPr="000259C8">
        <w:rPr>
          <w:lang w:val="uk-UA"/>
        </w:rPr>
        <w:t xml:space="preserve"> (закони екології); </w:t>
      </w:r>
      <w:proofErr w:type="spellStart"/>
      <w:r w:rsidRPr="000259C8">
        <w:rPr>
          <w:lang w:val="uk-UA"/>
        </w:rPr>
        <w:t>Александр</w:t>
      </w:r>
      <w:proofErr w:type="spellEnd"/>
      <w:r w:rsidRPr="000259C8">
        <w:rPr>
          <w:lang w:val="uk-UA"/>
        </w:rPr>
        <w:t xml:space="preserve"> фон Гумбольдт – засновник географії рослин.</w:t>
      </w:r>
    </w:p>
    <w:p w:rsidR="00533E1E" w:rsidRPr="000259C8" w:rsidRDefault="00533E1E" w:rsidP="00533E1E">
      <w:pPr>
        <w:ind w:firstLine="700"/>
        <w:jc w:val="both"/>
        <w:rPr>
          <w:b/>
          <w:lang w:val="uk-UA"/>
        </w:rPr>
      </w:pPr>
    </w:p>
    <w:p w:rsidR="00533E1E" w:rsidRPr="000259C8" w:rsidRDefault="00533E1E" w:rsidP="00533E1E">
      <w:pPr>
        <w:ind w:firstLine="700"/>
        <w:jc w:val="center"/>
        <w:rPr>
          <w:b/>
          <w:lang w:val="uk-UA"/>
        </w:rPr>
      </w:pPr>
      <w:r w:rsidRPr="000259C8">
        <w:rPr>
          <w:b/>
          <w:lang w:val="uk-UA"/>
        </w:rPr>
        <w:t>РОЗДІЛ ІІ. БІОЛОГІЯ ТВАРИН (ЗООЛОГІЯ)</w:t>
      </w:r>
    </w:p>
    <w:p w:rsidR="00533E1E" w:rsidRPr="000259C8" w:rsidRDefault="00533E1E" w:rsidP="00533E1E">
      <w:pPr>
        <w:ind w:firstLine="700"/>
        <w:jc w:val="both"/>
        <w:rPr>
          <w:lang w:val="uk-UA"/>
        </w:rPr>
      </w:pPr>
      <w:r w:rsidRPr="000259C8">
        <w:rPr>
          <w:b/>
          <w:bCs/>
          <w:lang w:val="uk-UA"/>
        </w:rPr>
        <w:t xml:space="preserve">Вступ. </w:t>
      </w:r>
      <w:r w:rsidRPr="000259C8">
        <w:rPr>
          <w:b/>
          <w:lang w:val="uk-UA"/>
        </w:rPr>
        <w:t>Тваринний світ складова частина природи.</w:t>
      </w:r>
      <w:r w:rsidRPr="000259C8">
        <w:rPr>
          <w:lang w:val="uk-UA"/>
        </w:rPr>
        <w:t xml:space="preserve"> </w:t>
      </w:r>
    </w:p>
    <w:p w:rsidR="00533E1E" w:rsidRPr="000259C8" w:rsidRDefault="00533E1E" w:rsidP="00533E1E">
      <w:pPr>
        <w:ind w:firstLine="700"/>
        <w:jc w:val="both"/>
        <w:rPr>
          <w:lang w:val="uk-UA"/>
        </w:rPr>
      </w:pPr>
      <w:r w:rsidRPr="000259C8">
        <w:rPr>
          <w:lang w:val="uk-UA"/>
        </w:rPr>
        <w:lastRenderedPageBreak/>
        <w:t>Різноманітність тварин та їх класифікація. Роль тварин у житті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ознаки живого притаманні тваринам, місце тварин у системі органічного світу, царство Тварини, відмінності тварин від інших організмів, систематика тварин, основні систематичні категорії (вид, рід, родина, ряд, клас, тип, царство), наукові назви тварин, порода.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Аристотель, Карл </w:t>
      </w:r>
      <w:proofErr w:type="spellStart"/>
      <w:r w:rsidRPr="000259C8">
        <w:rPr>
          <w:bCs/>
          <w:lang w:val="uk-UA" w:eastAsia="uk-UA"/>
        </w:rPr>
        <w:t>Лінней</w:t>
      </w:r>
      <w:proofErr w:type="spellEnd"/>
      <w:r w:rsidRPr="000259C8">
        <w:rPr>
          <w:bCs/>
          <w:lang w:val="uk-UA" w:eastAsia="uk-UA"/>
        </w:rPr>
        <w:t xml:space="preserve">, Жан-Батист </w:t>
      </w:r>
      <w:proofErr w:type="spellStart"/>
      <w:r w:rsidRPr="000259C8">
        <w:rPr>
          <w:bCs/>
          <w:lang w:val="uk-UA" w:eastAsia="uk-UA"/>
        </w:rPr>
        <w:t>Ламарк</w:t>
      </w:r>
      <w:proofErr w:type="spellEnd"/>
      <w:r w:rsidRPr="000259C8">
        <w:rPr>
          <w:bCs/>
          <w:lang w:val="uk-UA" w:eastAsia="uk-UA"/>
        </w:rPr>
        <w:t>, Жорж Кюв’є.</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b/>
          <w:bCs/>
          <w:lang w:val="uk-UA" w:eastAsia="uk-UA"/>
        </w:rPr>
        <w:t>Тема 1. Будова і життєдіяльність тварин</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Основні процеси життєдіяльності тварини. Клітинна будова тварин та особливості клітин тварин. Тканини, органи і системи органів тварин, їх функції. Середовища існування твари</w:t>
      </w:r>
      <w:r w:rsidRPr="000259C8">
        <w:rPr>
          <w:spacing w:val="-2"/>
          <w:kern w:val="20"/>
          <w:lang w:val="uk-UA" w:eastAsia="uk-UA"/>
        </w:rPr>
        <w:t>н. Поведінка тв</w:t>
      </w:r>
      <w:r w:rsidRPr="000259C8">
        <w:rPr>
          <w:lang w:val="uk-UA" w:eastAsia="uk-UA"/>
        </w:rPr>
        <w:t>арин.</w:t>
      </w:r>
    </w:p>
    <w:p w:rsidR="00533E1E" w:rsidRPr="000259C8" w:rsidRDefault="00533E1E" w:rsidP="00533E1E">
      <w:pPr>
        <w:ind w:firstLine="700"/>
        <w:jc w:val="both"/>
        <w:rPr>
          <w:lang w:val="uk-UA"/>
        </w:rPr>
      </w:pPr>
      <w:r w:rsidRPr="000259C8">
        <w:rPr>
          <w:lang w:val="uk-UA"/>
        </w:rPr>
        <w:t>Різноманітність способів життя тварин. Зв’язки тварин з іншими компонентами екосистем.</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глікокалікс, псевдоподії, фагоцитоз, мітохондрії, травні вакуолі, тканина, міжклітинна речовина, характеристика окремих видів тканин, </w:t>
      </w:r>
      <w:proofErr w:type="spellStart"/>
      <w:r w:rsidRPr="000259C8">
        <w:rPr>
          <w:bCs/>
          <w:lang w:val="uk-UA" w:eastAsia="uk-UA"/>
        </w:rPr>
        <w:t>міофібрили</w:t>
      </w:r>
      <w:proofErr w:type="spellEnd"/>
      <w:r w:rsidRPr="000259C8">
        <w:rPr>
          <w:bCs/>
          <w:lang w:val="uk-UA" w:eastAsia="uk-UA"/>
        </w:rPr>
        <w:t xml:space="preserve">, нейрони, орган, рух, обмін речовин, живлення, виділення, газообмін, кровообіг, серце, нервова та гуморальна регуляція, мозок, органи чуття, розмноження, гормони, </w:t>
      </w:r>
      <w:proofErr w:type="spellStart"/>
      <w:r w:rsidRPr="000259C8">
        <w:rPr>
          <w:bCs/>
          <w:lang w:val="uk-UA" w:eastAsia="uk-UA"/>
        </w:rPr>
        <w:t>нейрогормони</w:t>
      </w:r>
      <w:proofErr w:type="spellEnd"/>
      <w:r w:rsidRPr="000259C8">
        <w:rPr>
          <w:bCs/>
          <w:lang w:val="uk-UA" w:eastAsia="uk-UA"/>
        </w:rPr>
        <w:t>, рефлекси, умовні рефлекси, інстинкти, прямий і непрямий типи розвитку, середовище мешкання, фауна.</w:t>
      </w:r>
    </w:p>
    <w:p w:rsidR="00533E1E" w:rsidRPr="000259C8" w:rsidRDefault="00533E1E" w:rsidP="00533E1E">
      <w:pPr>
        <w:ind w:firstLine="700"/>
        <w:jc w:val="both"/>
        <w:rPr>
          <w:b/>
          <w:bCs/>
          <w:lang w:val="uk-UA"/>
        </w:rPr>
      </w:pPr>
      <w:r w:rsidRPr="000259C8">
        <w:rPr>
          <w:b/>
          <w:bCs/>
          <w:lang w:val="uk-UA"/>
        </w:rPr>
        <w:t>Тема 2. Найпростіші</w:t>
      </w:r>
    </w:p>
    <w:p w:rsidR="00533E1E" w:rsidRPr="000259C8" w:rsidRDefault="00533E1E" w:rsidP="00533E1E">
      <w:pPr>
        <w:ind w:firstLine="700"/>
        <w:jc w:val="both"/>
        <w:rPr>
          <w:lang w:val="uk-UA"/>
        </w:rPr>
      </w:pPr>
      <w:r w:rsidRPr="000259C8">
        <w:rPr>
          <w:lang w:val="uk-UA"/>
        </w:rPr>
        <w:t>Загальна характер</w:t>
      </w:r>
      <w:r w:rsidRPr="000259C8">
        <w:rPr>
          <w:spacing w:val="-2"/>
          <w:kern w:val="20"/>
          <w:lang w:val="uk-UA"/>
        </w:rPr>
        <w:t>истика та різном</w:t>
      </w:r>
      <w:r w:rsidRPr="000259C8">
        <w:rPr>
          <w:lang w:val="uk-UA"/>
        </w:rPr>
        <w:t xml:space="preserve">анітність </w:t>
      </w:r>
      <w:proofErr w:type="spellStart"/>
      <w:r w:rsidRPr="000259C8">
        <w:rPr>
          <w:lang w:val="uk-UA"/>
        </w:rPr>
        <w:t>найпростiших</w:t>
      </w:r>
      <w:proofErr w:type="spellEnd"/>
      <w:r w:rsidRPr="000259C8">
        <w:rPr>
          <w:lang w:val="uk-UA"/>
        </w:rPr>
        <w:t xml:space="preserve"> – мешканців прісних водойм (амеба протей, </w:t>
      </w:r>
      <w:proofErr w:type="spellStart"/>
      <w:r w:rsidRPr="000259C8">
        <w:rPr>
          <w:lang w:val="uk-UA"/>
        </w:rPr>
        <w:t>евглена</w:t>
      </w:r>
      <w:proofErr w:type="spellEnd"/>
      <w:r w:rsidRPr="000259C8">
        <w:rPr>
          <w:lang w:val="uk-UA"/>
        </w:rPr>
        <w:t xml:space="preserve"> зелена, інфузорія туфелька), морів (форамініфери та радіолярії) та ґрунту. Паразитичн</w:t>
      </w:r>
      <w:r w:rsidRPr="000259C8">
        <w:rPr>
          <w:spacing w:val="-2"/>
          <w:kern w:val="20"/>
          <w:lang w:val="uk-UA"/>
        </w:rPr>
        <w:t>і найпростіші (д</w:t>
      </w:r>
      <w:r w:rsidRPr="000259C8">
        <w:rPr>
          <w:lang w:val="uk-UA"/>
        </w:rPr>
        <w:t>изентерійна амеба, малярійний плазмодій тощо). Роль найпростіших у екосистемах та їх значення для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поширення, особливості будови та життєдіяльності, рух, живлення, дихання, регулювання тиску, розмноження, подразливість, переживання несприятливих умов, </w:t>
      </w:r>
      <w:proofErr w:type="spellStart"/>
      <w:r w:rsidRPr="000259C8">
        <w:rPr>
          <w:bCs/>
          <w:lang w:val="uk-UA" w:eastAsia="uk-UA"/>
        </w:rPr>
        <w:t>пелікула</w:t>
      </w:r>
      <w:proofErr w:type="spellEnd"/>
      <w:r w:rsidRPr="000259C8">
        <w:rPr>
          <w:bCs/>
          <w:lang w:val="uk-UA" w:eastAsia="uk-UA"/>
        </w:rPr>
        <w:t xml:space="preserve">, скоротливі вакуолі, таксиси, циста, планктон, бентос, інфузорія туфелька, амеба протей, </w:t>
      </w:r>
      <w:proofErr w:type="spellStart"/>
      <w:r w:rsidRPr="000259C8">
        <w:rPr>
          <w:bCs/>
          <w:lang w:val="uk-UA" w:eastAsia="uk-UA"/>
        </w:rPr>
        <w:t>евглена</w:t>
      </w:r>
      <w:proofErr w:type="spellEnd"/>
      <w:r w:rsidRPr="000259C8">
        <w:rPr>
          <w:bCs/>
          <w:lang w:val="uk-UA" w:eastAsia="uk-UA"/>
        </w:rPr>
        <w:t xml:space="preserve"> зелена, непаразитичні, паразитичні найпростіші, остаточний та проміжний хазяїн, носій.</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Є.Н. Павловський, Д.К Заболотний – вчення про захворювання з природною </w:t>
      </w:r>
      <w:proofErr w:type="spellStart"/>
      <w:r w:rsidRPr="000259C8">
        <w:rPr>
          <w:bCs/>
          <w:lang w:val="uk-UA" w:eastAsia="uk-UA"/>
        </w:rPr>
        <w:t>осередкованістю</w:t>
      </w:r>
      <w:proofErr w:type="spellEnd"/>
      <w:r w:rsidRPr="000259C8">
        <w:rPr>
          <w:bCs/>
          <w:lang w:val="uk-UA" w:eastAsia="uk-UA"/>
        </w:rPr>
        <w:t>.</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spacing w:val="-8"/>
          <w:kern w:val="20"/>
          <w:lang w:val="uk-UA" w:eastAsia="uk-UA"/>
        </w:rPr>
      </w:pPr>
      <w:r w:rsidRPr="000259C8">
        <w:rPr>
          <w:b/>
          <w:bCs/>
          <w:lang w:val="uk-UA" w:eastAsia="uk-UA"/>
        </w:rPr>
        <w:t>Т</w:t>
      </w:r>
      <w:r w:rsidRPr="000259C8">
        <w:rPr>
          <w:b/>
          <w:bCs/>
          <w:spacing w:val="-2"/>
          <w:kern w:val="20"/>
          <w:lang w:val="uk-UA" w:eastAsia="uk-UA"/>
        </w:rPr>
        <w:t xml:space="preserve">ема 3. </w:t>
      </w:r>
      <w:proofErr w:type="spellStart"/>
      <w:r w:rsidRPr="000259C8">
        <w:rPr>
          <w:b/>
          <w:bCs/>
          <w:spacing w:val="-2"/>
          <w:kern w:val="20"/>
          <w:lang w:val="uk-UA" w:eastAsia="uk-UA"/>
        </w:rPr>
        <w:t>Багаток</w:t>
      </w:r>
      <w:r w:rsidRPr="000259C8">
        <w:rPr>
          <w:b/>
          <w:bCs/>
          <w:lang w:val="uk-UA" w:eastAsia="uk-UA"/>
        </w:rPr>
        <w:t>лiт</w:t>
      </w:r>
      <w:r w:rsidRPr="000259C8">
        <w:rPr>
          <w:b/>
          <w:bCs/>
          <w:spacing w:val="-8"/>
          <w:kern w:val="20"/>
          <w:lang w:val="uk-UA" w:eastAsia="uk-UA"/>
        </w:rPr>
        <w:t>инні</w:t>
      </w:r>
      <w:proofErr w:type="spellEnd"/>
      <w:r w:rsidRPr="000259C8">
        <w:rPr>
          <w:b/>
          <w:bCs/>
          <w:spacing w:val="-8"/>
          <w:kern w:val="20"/>
          <w:lang w:val="uk-UA" w:eastAsia="uk-UA"/>
        </w:rPr>
        <w:t xml:space="preserve">. Губки. </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spacing w:val="-8"/>
          <w:kern w:val="20"/>
          <w:lang w:val="uk-UA" w:eastAsia="uk-UA"/>
        </w:rPr>
        <w:t>Ки</w:t>
      </w:r>
      <w:r w:rsidRPr="000259C8">
        <w:rPr>
          <w:lang w:val="uk-UA" w:eastAsia="uk-UA"/>
        </w:rPr>
        <w:t xml:space="preserve">шковопорожнинні Загальна характеристика та різноманітність </w:t>
      </w:r>
      <w:proofErr w:type="spellStart"/>
      <w:r w:rsidRPr="000259C8">
        <w:rPr>
          <w:lang w:val="uk-UA" w:eastAsia="uk-UA"/>
        </w:rPr>
        <w:t>багатоклiтинних</w:t>
      </w:r>
      <w:proofErr w:type="spellEnd"/>
      <w:r w:rsidRPr="000259C8">
        <w:rPr>
          <w:lang w:val="uk-UA" w:eastAsia="uk-UA"/>
        </w:rPr>
        <w:t xml:space="preserve"> тварин. </w:t>
      </w:r>
      <w:r w:rsidRPr="000259C8">
        <w:rPr>
          <w:b/>
          <w:bCs/>
          <w:i/>
          <w:iCs/>
          <w:lang w:val="uk-UA" w:eastAsia="uk-UA"/>
        </w:rPr>
        <w:t>Тип Губки.</w:t>
      </w:r>
      <w:r w:rsidRPr="000259C8">
        <w:rPr>
          <w:lang w:val="uk-UA" w:eastAsia="uk-UA"/>
        </w:rPr>
        <w:t xml:space="preserve"> Загальна характеристика, роль у природі та значення для людини. </w:t>
      </w:r>
      <w:r w:rsidRPr="000259C8">
        <w:rPr>
          <w:b/>
          <w:bCs/>
          <w:i/>
          <w:iCs/>
          <w:lang w:val="uk-UA" w:eastAsia="uk-UA"/>
        </w:rPr>
        <w:t>Тип Кишковопорожнинні.</w:t>
      </w:r>
      <w:r w:rsidRPr="000259C8">
        <w:rPr>
          <w:lang w:val="uk-UA" w:eastAsia="uk-UA"/>
        </w:rPr>
        <w:t xml:space="preserve"> Загальна характеристика та різноманітність к</w:t>
      </w:r>
      <w:r w:rsidRPr="000259C8">
        <w:rPr>
          <w:spacing w:val="-4"/>
          <w:kern w:val="20"/>
          <w:lang w:val="uk-UA" w:eastAsia="uk-UA"/>
        </w:rPr>
        <w:t>ишковопорожни</w:t>
      </w:r>
      <w:r w:rsidRPr="000259C8">
        <w:rPr>
          <w:lang w:val="uk-UA" w:eastAsia="uk-UA"/>
        </w:rPr>
        <w:t>нних. Роль кишковопорожнинних у е</w:t>
      </w:r>
      <w:r w:rsidRPr="000259C8">
        <w:rPr>
          <w:spacing w:val="-2"/>
          <w:kern w:val="20"/>
          <w:lang w:val="uk-UA" w:eastAsia="uk-UA"/>
        </w:rPr>
        <w:t>косистемах та зн</w:t>
      </w:r>
      <w:r w:rsidRPr="000259C8">
        <w:rPr>
          <w:lang w:val="uk-UA" w:eastAsia="uk-UA"/>
        </w:rPr>
        <w:t>ачення для людини. Охорона губок та к</w:t>
      </w:r>
      <w:r w:rsidRPr="000259C8">
        <w:rPr>
          <w:spacing w:val="-4"/>
          <w:kern w:val="20"/>
          <w:lang w:val="uk-UA" w:eastAsia="uk-UA"/>
        </w:rPr>
        <w:t>ишковопорожни</w:t>
      </w:r>
      <w:r w:rsidRPr="000259C8">
        <w:rPr>
          <w:lang w:val="uk-UA" w:eastAsia="uk-UA"/>
        </w:rPr>
        <w:t>нних.</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гомеостаз, бодяги, </w:t>
      </w:r>
      <w:proofErr w:type="spellStart"/>
      <w:r w:rsidRPr="000259C8">
        <w:rPr>
          <w:bCs/>
          <w:lang w:val="uk-UA" w:eastAsia="uk-UA"/>
        </w:rPr>
        <w:t>фільтратори</w:t>
      </w:r>
      <w:proofErr w:type="spellEnd"/>
      <w:r w:rsidRPr="000259C8">
        <w:rPr>
          <w:bCs/>
          <w:lang w:val="uk-UA" w:eastAsia="uk-UA"/>
        </w:rPr>
        <w:t>, поліпи, медузи, променева симетрія тіла, кишкова порожнина, типи клітин, реактивний рух, життєвий цикл кишковопорожнинних, гермафродити та їх представники, коралові рифи.</w:t>
      </w:r>
    </w:p>
    <w:p w:rsidR="00533E1E" w:rsidRPr="000259C8" w:rsidRDefault="00533E1E" w:rsidP="00533E1E">
      <w:pPr>
        <w:ind w:firstLine="700"/>
        <w:jc w:val="both"/>
        <w:rPr>
          <w:b/>
          <w:bCs/>
          <w:spacing w:val="-2"/>
          <w:kern w:val="20"/>
          <w:lang w:val="uk-UA"/>
        </w:rPr>
      </w:pPr>
      <w:r w:rsidRPr="000259C8">
        <w:rPr>
          <w:b/>
          <w:bCs/>
          <w:lang w:val="uk-UA"/>
        </w:rPr>
        <w:t>Т</w:t>
      </w:r>
      <w:r w:rsidRPr="000259C8">
        <w:rPr>
          <w:b/>
          <w:bCs/>
          <w:spacing w:val="-2"/>
          <w:kern w:val="20"/>
          <w:lang w:val="uk-UA"/>
        </w:rPr>
        <w:t>ема 4. Черви</w:t>
      </w:r>
    </w:p>
    <w:p w:rsidR="00533E1E" w:rsidRPr="000259C8" w:rsidRDefault="00533E1E" w:rsidP="00533E1E">
      <w:pPr>
        <w:ind w:firstLine="700"/>
        <w:jc w:val="both"/>
        <w:rPr>
          <w:lang w:val="uk-UA"/>
        </w:rPr>
      </w:pPr>
      <w:r w:rsidRPr="000259C8">
        <w:rPr>
          <w:b/>
          <w:bCs/>
          <w:i/>
          <w:iCs/>
          <w:lang w:val="uk-UA"/>
        </w:rPr>
        <w:t>Тип Плоскі черви</w:t>
      </w:r>
      <w:r w:rsidRPr="000259C8">
        <w:rPr>
          <w:lang w:val="uk-UA"/>
        </w:rPr>
        <w:t xml:space="preserve">. Загальна характеристика, різноманітність. </w:t>
      </w:r>
      <w:r w:rsidRPr="000259C8">
        <w:rPr>
          <w:b/>
          <w:bCs/>
          <w:i/>
          <w:iCs/>
          <w:lang w:val="uk-UA"/>
        </w:rPr>
        <w:t>Круглі черви</w:t>
      </w:r>
      <w:r w:rsidRPr="000259C8">
        <w:rPr>
          <w:lang w:val="uk-UA"/>
        </w:rPr>
        <w:t xml:space="preserve">. Загальна характеристика, різноманітність. </w:t>
      </w:r>
      <w:r w:rsidRPr="000259C8">
        <w:rPr>
          <w:b/>
          <w:bCs/>
          <w:i/>
          <w:iCs/>
          <w:lang w:val="uk-UA"/>
        </w:rPr>
        <w:t>Тип Кільчасті черви</w:t>
      </w:r>
      <w:r w:rsidRPr="000259C8">
        <w:rPr>
          <w:lang w:val="uk-UA"/>
        </w:rPr>
        <w:t>. Загальна характе</w:t>
      </w:r>
      <w:r w:rsidRPr="000259C8">
        <w:rPr>
          <w:spacing w:val="-2"/>
          <w:kern w:val="20"/>
          <w:lang w:val="uk-UA"/>
        </w:rPr>
        <w:t>ристика, різном</w:t>
      </w:r>
      <w:r w:rsidRPr="000259C8">
        <w:rPr>
          <w:lang w:val="uk-UA"/>
        </w:rPr>
        <w:t xml:space="preserve">анітність. Роль </w:t>
      </w:r>
      <w:proofErr w:type="spellStart"/>
      <w:r w:rsidRPr="000259C8">
        <w:rPr>
          <w:lang w:val="uk-UA"/>
        </w:rPr>
        <w:t>червів</w:t>
      </w:r>
      <w:proofErr w:type="spellEnd"/>
      <w:r w:rsidRPr="000259C8">
        <w:rPr>
          <w:lang w:val="uk-UA"/>
        </w:rPr>
        <w:t xml:space="preserve"> у екосистемах. Значення для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будова тіла, двобічна симетрія, шкірно-м’язовий мішок, нервовий вузол, нерви, центральна та периферична нервові системи, гельмінти, фіна, нематоди, кутикула, первинна порожнина тіла, </w:t>
      </w:r>
      <w:proofErr w:type="spellStart"/>
      <w:r w:rsidRPr="000259C8">
        <w:rPr>
          <w:bCs/>
          <w:lang w:val="uk-UA" w:eastAsia="uk-UA"/>
        </w:rPr>
        <w:t>позакишкове</w:t>
      </w:r>
      <w:proofErr w:type="spellEnd"/>
      <w:r w:rsidRPr="000259C8">
        <w:rPr>
          <w:bCs/>
          <w:lang w:val="uk-UA" w:eastAsia="uk-UA"/>
        </w:rPr>
        <w:t xml:space="preserve"> травлення, линяння, кільчасті черви, сегменти, вторинна порожнина тіла, капіляри, гемоглобін, зябра, черевний нервовий ланцюжок, дихальні пігменти, кровосисні види, </w:t>
      </w:r>
      <w:proofErr w:type="spellStart"/>
      <w:r w:rsidRPr="000259C8">
        <w:rPr>
          <w:bCs/>
          <w:lang w:val="uk-UA" w:eastAsia="uk-UA"/>
        </w:rPr>
        <w:t>гірудин</w:t>
      </w:r>
      <w:proofErr w:type="spellEnd"/>
      <w:r w:rsidRPr="000259C8">
        <w:rPr>
          <w:bCs/>
          <w:lang w:val="uk-UA" w:eastAsia="uk-UA"/>
        </w:rPr>
        <w:t>.</w:t>
      </w:r>
    </w:p>
    <w:p w:rsidR="00533E1E" w:rsidRPr="000259C8" w:rsidRDefault="00533E1E" w:rsidP="00533E1E">
      <w:pPr>
        <w:ind w:firstLine="700"/>
        <w:jc w:val="both"/>
        <w:rPr>
          <w:b/>
          <w:bCs/>
          <w:lang w:val="uk-UA"/>
        </w:rPr>
      </w:pPr>
      <w:r w:rsidRPr="000259C8">
        <w:rPr>
          <w:b/>
          <w:bCs/>
          <w:lang w:val="uk-UA"/>
        </w:rPr>
        <w:t>Тема 5. Членистоногі</w:t>
      </w:r>
    </w:p>
    <w:p w:rsidR="00533E1E" w:rsidRPr="000259C8" w:rsidRDefault="00533E1E" w:rsidP="00533E1E">
      <w:pPr>
        <w:ind w:firstLine="700"/>
        <w:jc w:val="both"/>
        <w:rPr>
          <w:lang w:val="uk-UA"/>
        </w:rPr>
      </w:pPr>
      <w:r w:rsidRPr="000259C8">
        <w:rPr>
          <w:lang w:val="uk-UA"/>
        </w:rPr>
        <w:t xml:space="preserve">Загальна характеристика типу Членистоногі. </w:t>
      </w:r>
      <w:r w:rsidRPr="000259C8">
        <w:rPr>
          <w:b/>
          <w:bCs/>
          <w:i/>
          <w:iCs/>
          <w:lang w:val="uk-UA"/>
        </w:rPr>
        <w:t>Клас Ракоподібні</w:t>
      </w:r>
      <w:r w:rsidRPr="000259C8">
        <w:rPr>
          <w:lang w:val="uk-UA"/>
        </w:rPr>
        <w:t xml:space="preserve">. Загальна характеристика класу. Різноманітність ракоподібних. Роль ракоподібних у екосистемах, їх значення для людини. </w:t>
      </w:r>
      <w:r w:rsidRPr="000259C8">
        <w:rPr>
          <w:b/>
          <w:bCs/>
          <w:i/>
          <w:iCs/>
          <w:lang w:val="uk-UA"/>
        </w:rPr>
        <w:t>Клас Павукоподібні</w:t>
      </w:r>
      <w:r w:rsidRPr="000259C8">
        <w:rPr>
          <w:lang w:val="uk-UA"/>
        </w:rPr>
        <w:t xml:space="preserve">. Загальна характеристика класу. </w:t>
      </w:r>
      <w:r w:rsidRPr="000259C8">
        <w:rPr>
          <w:lang w:val="uk-UA"/>
        </w:rPr>
        <w:lastRenderedPageBreak/>
        <w:t>Різноманітність павукоподібних та їх р</w:t>
      </w:r>
      <w:r w:rsidRPr="000259C8">
        <w:rPr>
          <w:spacing w:val="-4"/>
          <w:kern w:val="20"/>
          <w:lang w:val="uk-UA"/>
        </w:rPr>
        <w:t>оль у екосистема</w:t>
      </w:r>
      <w:r w:rsidRPr="000259C8">
        <w:rPr>
          <w:lang w:val="uk-UA"/>
        </w:rPr>
        <w:t xml:space="preserve">х. Значення в житті людини. </w:t>
      </w:r>
      <w:r w:rsidRPr="000259C8">
        <w:rPr>
          <w:b/>
          <w:bCs/>
          <w:i/>
          <w:iCs/>
          <w:lang w:val="uk-UA"/>
        </w:rPr>
        <w:t>Клас Комахи</w:t>
      </w:r>
      <w:r w:rsidRPr="000259C8">
        <w:rPr>
          <w:lang w:val="uk-UA"/>
        </w:rPr>
        <w:t>. Загальна характеристика класу. Особливості розвитку. Поведінка комах. Різноманітність комах. Роль комах у екосистемах, їх значення для людини. Охорона членистоногих.</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відділи тіла, покриви тіла, порожнина тіла, жирове тіло, посмуговані м’язи, основні системи внутрішніх органів, гемолімфа, гормони, зелені залози, павутинні бородавки, трахеї, </w:t>
      </w:r>
      <w:proofErr w:type="spellStart"/>
      <w:r w:rsidRPr="000259C8">
        <w:rPr>
          <w:bCs/>
          <w:lang w:val="uk-UA" w:eastAsia="uk-UA"/>
        </w:rPr>
        <w:t>хеліцери</w:t>
      </w:r>
      <w:proofErr w:type="spellEnd"/>
      <w:r w:rsidRPr="000259C8">
        <w:rPr>
          <w:bCs/>
          <w:lang w:val="uk-UA" w:eastAsia="uk-UA"/>
        </w:rPr>
        <w:t xml:space="preserve">, </w:t>
      </w:r>
      <w:proofErr w:type="spellStart"/>
      <w:r w:rsidRPr="000259C8">
        <w:rPr>
          <w:bCs/>
          <w:lang w:val="uk-UA" w:eastAsia="uk-UA"/>
        </w:rPr>
        <w:t>позакишкове</w:t>
      </w:r>
      <w:proofErr w:type="spellEnd"/>
      <w:r w:rsidRPr="000259C8">
        <w:rPr>
          <w:bCs/>
          <w:lang w:val="uk-UA" w:eastAsia="uk-UA"/>
        </w:rPr>
        <w:t xml:space="preserve"> травлення, ротові апарати комах, будова крил, суспільні комахи, фаза лялечки, розвиток з повним і неповним перетворенням.</w:t>
      </w:r>
    </w:p>
    <w:p w:rsidR="00533E1E" w:rsidRPr="000259C8" w:rsidRDefault="00533E1E" w:rsidP="00533E1E">
      <w:pPr>
        <w:ind w:firstLine="700"/>
        <w:jc w:val="both"/>
        <w:rPr>
          <w:b/>
          <w:bCs/>
          <w:lang w:val="uk-UA"/>
        </w:rPr>
      </w:pPr>
      <w:r w:rsidRPr="000259C8">
        <w:rPr>
          <w:b/>
          <w:bCs/>
          <w:lang w:val="uk-UA"/>
        </w:rPr>
        <w:t>Тема 6. Молюски</w:t>
      </w:r>
    </w:p>
    <w:p w:rsidR="00533E1E" w:rsidRPr="000259C8" w:rsidRDefault="00533E1E" w:rsidP="00533E1E">
      <w:pPr>
        <w:ind w:firstLine="700"/>
        <w:jc w:val="both"/>
        <w:rPr>
          <w:lang w:val="uk-UA"/>
        </w:rPr>
      </w:pPr>
      <w:r w:rsidRPr="000259C8">
        <w:rPr>
          <w:lang w:val="uk-UA"/>
        </w:rPr>
        <w:t>Загальна характеристика, різноманітність молюсків. Роль молюсків у ек</w:t>
      </w:r>
      <w:r w:rsidRPr="000259C8">
        <w:rPr>
          <w:spacing w:val="-4"/>
          <w:kern w:val="20"/>
          <w:lang w:val="uk-UA"/>
        </w:rPr>
        <w:t>осистемах, їх зн</w:t>
      </w:r>
      <w:r w:rsidRPr="000259C8">
        <w:rPr>
          <w:lang w:val="uk-UA"/>
        </w:rPr>
        <w:t>ачення для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мантія, мантійна порожнина, тертка, нирки, артерії, вени, перлина.</w:t>
      </w:r>
    </w:p>
    <w:p w:rsidR="00533E1E" w:rsidRPr="000259C8" w:rsidRDefault="00533E1E" w:rsidP="00533E1E">
      <w:pPr>
        <w:ind w:firstLine="700"/>
        <w:jc w:val="both"/>
        <w:rPr>
          <w:b/>
          <w:bCs/>
          <w:lang w:val="uk-UA"/>
        </w:rPr>
      </w:pPr>
      <w:r w:rsidRPr="000259C8">
        <w:rPr>
          <w:b/>
          <w:bCs/>
          <w:lang w:val="uk-UA"/>
        </w:rPr>
        <w:t>Тема 7. Хордові тварини. Безчерепні. Риби</w:t>
      </w:r>
    </w:p>
    <w:p w:rsidR="00533E1E" w:rsidRPr="000259C8" w:rsidRDefault="00533E1E" w:rsidP="00533E1E">
      <w:pPr>
        <w:ind w:firstLine="700"/>
        <w:jc w:val="both"/>
        <w:rPr>
          <w:lang w:val="uk-UA"/>
        </w:rPr>
      </w:pPr>
      <w:r w:rsidRPr="000259C8">
        <w:rPr>
          <w:lang w:val="uk-UA"/>
        </w:rPr>
        <w:t xml:space="preserve">Загальна характеристика типу </w:t>
      </w:r>
      <w:r w:rsidRPr="000259C8">
        <w:rPr>
          <w:b/>
          <w:bCs/>
          <w:i/>
          <w:iCs/>
          <w:lang w:val="uk-UA"/>
        </w:rPr>
        <w:t>Хордові</w:t>
      </w:r>
      <w:r w:rsidRPr="000259C8">
        <w:rPr>
          <w:lang w:val="uk-UA"/>
        </w:rPr>
        <w:t>. Підтипи Безчерепні та Черепні (Хребетні). Загальна характер</w:t>
      </w:r>
      <w:r w:rsidRPr="000259C8">
        <w:rPr>
          <w:spacing w:val="-6"/>
          <w:kern w:val="20"/>
          <w:lang w:val="uk-UA"/>
        </w:rPr>
        <w:t>истика підтипу Ч</w:t>
      </w:r>
      <w:r w:rsidRPr="000259C8">
        <w:rPr>
          <w:lang w:val="uk-UA"/>
        </w:rPr>
        <w:t xml:space="preserve">ерепні (Хребетні). </w:t>
      </w:r>
      <w:r w:rsidRPr="000259C8">
        <w:rPr>
          <w:b/>
          <w:bCs/>
          <w:i/>
          <w:iCs/>
          <w:lang w:val="uk-UA"/>
        </w:rPr>
        <w:t>Клас Хрящові риби</w:t>
      </w:r>
      <w:r w:rsidRPr="000259C8">
        <w:rPr>
          <w:lang w:val="uk-UA"/>
        </w:rPr>
        <w:t xml:space="preserve">. Загальна характеристика класу, особливості процесів </w:t>
      </w:r>
      <w:proofErr w:type="spellStart"/>
      <w:r w:rsidRPr="000259C8">
        <w:rPr>
          <w:lang w:val="uk-UA"/>
        </w:rPr>
        <w:t>життєдiяльності</w:t>
      </w:r>
      <w:proofErr w:type="spellEnd"/>
      <w:r w:rsidRPr="000259C8">
        <w:rPr>
          <w:lang w:val="uk-UA"/>
        </w:rPr>
        <w:t xml:space="preserve">, поведінки, різноманітність хрящових риб. Роль в екосистемах та господарське значення хрящових риб. </w:t>
      </w:r>
      <w:r w:rsidRPr="000259C8">
        <w:rPr>
          <w:b/>
          <w:bCs/>
          <w:i/>
          <w:iCs/>
          <w:lang w:val="uk-UA"/>
        </w:rPr>
        <w:t>Клас Кісткові риби</w:t>
      </w:r>
      <w:r w:rsidRPr="000259C8">
        <w:rPr>
          <w:lang w:val="uk-UA"/>
        </w:rPr>
        <w:t>. Загальна характеристика класу, особливості процесів життєдіяльності. Поведінка і сезонні явища у житті риб. Різноманітн</w:t>
      </w:r>
      <w:r w:rsidRPr="000259C8">
        <w:rPr>
          <w:spacing w:val="-4"/>
          <w:kern w:val="20"/>
          <w:lang w:val="uk-UA"/>
        </w:rPr>
        <w:t>ість кісткових риб</w:t>
      </w:r>
      <w:r w:rsidRPr="000259C8">
        <w:rPr>
          <w:lang w:val="uk-UA"/>
        </w:rPr>
        <w:t>.</w:t>
      </w:r>
      <w:r w:rsidRPr="000259C8">
        <w:rPr>
          <w:lang w:val="uk-UA"/>
        </w:rPr>
        <w:br/>
        <w:t>Роль у водних екос</w:t>
      </w:r>
      <w:r w:rsidRPr="000259C8">
        <w:rPr>
          <w:spacing w:val="-2"/>
          <w:kern w:val="20"/>
          <w:lang w:val="uk-UA"/>
        </w:rPr>
        <w:t>истемах. Значенн</w:t>
      </w:r>
      <w:r w:rsidRPr="000259C8">
        <w:rPr>
          <w:lang w:val="uk-UA"/>
        </w:rPr>
        <w:t>я риб у житті л</w:t>
      </w:r>
      <w:r w:rsidRPr="000259C8">
        <w:rPr>
          <w:spacing w:val="-2"/>
          <w:kern w:val="20"/>
          <w:lang w:val="uk-UA"/>
        </w:rPr>
        <w:t>юдин</w:t>
      </w:r>
      <w:r w:rsidRPr="000259C8">
        <w:rPr>
          <w:spacing w:val="-6"/>
          <w:kern w:val="20"/>
          <w:lang w:val="uk-UA"/>
        </w:rPr>
        <w:t>и. Рибне го</w:t>
      </w:r>
      <w:r w:rsidRPr="000259C8">
        <w:rPr>
          <w:spacing w:val="-4"/>
          <w:kern w:val="20"/>
          <w:lang w:val="uk-UA"/>
        </w:rPr>
        <w:t>спода</w:t>
      </w:r>
      <w:r w:rsidRPr="000259C8">
        <w:rPr>
          <w:lang w:val="uk-UA"/>
        </w:rPr>
        <w:t>рство. Охорона риб.</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хорда, хребет, зяброві щілини, клоака, трубчастий тип будови нервової системи, плавець, захисне і застережливе забарвлення, дентин, </w:t>
      </w:r>
      <w:proofErr w:type="spellStart"/>
      <w:r w:rsidRPr="000259C8">
        <w:rPr>
          <w:bCs/>
          <w:lang w:val="uk-UA" w:eastAsia="uk-UA"/>
        </w:rPr>
        <w:t>палавальний</w:t>
      </w:r>
      <w:proofErr w:type="spellEnd"/>
      <w:r w:rsidRPr="000259C8">
        <w:rPr>
          <w:bCs/>
          <w:lang w:val="uk-UA" w:eastAsia="uk-UA"/>
        </w:rPr>
        <w:t xml:space="preserve"> міхур, зяброві тичинки та пелюстки, еритроцити, холоднокровні тварини, бічна лінія, нерест, промисел, електричний орган, жовток.</w:t>
      </w:r>
    </w:p>
    <w:p w:rsidR="00533E1E" w:rsidRPr="000259C8" w:rsidRDefault="00533E1E" w:rsidP="00533E1E">
      <w:pPr>
        <w:ind w:firstLine="700"/>
        <w:jc w:val="both"/>
        <w:rPr>
          <w:bCs/>
          <w:lang w:val="uk-UA"/>
        </w:rPr>
      </w:pPr>
      <w:r w:rsidRPr="000259C8">
        <w:rPr>
          <w:b/>
          <w:bCs/>
          <w:lang w:val="uk-UA"/>
        </w:rPr>
        <w:t>Персоналії:</w:t>
      </w:r>
      <w:r w:rsidRPr="000259C8">
        <w:rPr>
          <w:bCs/>
          <w:lang w:val="uk-UA"/>
        </w:rPr>
        <w:t xml:space="preserve"> Петро Симон Палас – відкрив ланцетника; Олександр Ковалевський – досліджував ланцетника.</w:t>
      </w:r>
    </w:p>
    <w:p w:rsidR="00533E1E" w:rsidRPr="000259C8" w:rsidRDefault="00533E1E" w:rsidP="00533E1E">
      <w:pPr>
        <w:ind w:firstLine="700"/>
        <w:jc w:val="both"/>
        <w:rPr>
          <w:b/>
          <w:bCs/>
          <w:spacing w:val="-6"/>
          <w:kern w:val="20"/>
          <w:lang w:val="uk-UA"/>
        </w:rPr>
      </w:pPr>
      <w:r w:rsidRPr="000259C8">
        <w:rPr>
          <w:b/>
          <w:bCs/>
          <w:lang w:val="uk-UA"/>
        </w:rPr>
        <w:t>Т</w:t>
      </w:r>
      <w:r w:rsidRPr="000259C8">
        <w:rPr>
          <w:b/>
          <w:bCs/>
          <w:spacing w:val="-6"/>
          <w:kern w:val="20"/>
          <w:lang w:val="uk-UA"/>
        </w:rPr>
        <w:t>ема 8. Земноводн</w:t>
      </w:r>
      <w:r w:rsidRPr="000259C8">
        <w:rPr>
          <w:lang w:val="uk-UA"/>
        </w:rPr>
        <w:t>і</w:t>
      </w:r>
    </w:p>
    <w:p w:rsidR="00533E1E" w:rsidRPr="000259C8" w:rsidRDefault="00533E1E" w:rsidP="00533E1E">
      <w:pPr>
        <w:ind w:firstLine="700"/>
        <w:jc w:val="both"/>
        <w:rPr>
          <w:lang w:val="uk-UA"/>
        </w:rPr>
      </w:pPr>
      <w:r w:rsidRPr="000259C8">
        <w:rPr>
          <w:lang w:val="uk-UA"/>
        </w:rPr>
        <w:t>Загальна характеристика класу Земноводні. Особлив</w:t>
      </w:r>
      <w:r w:rsidRPr="000259C8">
        <w:rPr>
          <w:spacing w:val="-2"/>
          <w:kern w:val="20"/>
          <w:lang w:val="uk-UA"/>
        </w:rPr>
        <w:t>ості процесів жи</w:t>
      </w:r>
      <w:r w:rsidRPr="000259C8">
        <w:rPr>
          <w:lang w:val="uk-UA"/>
        </w:rPr>
        <w:t>ттєдіяльності та поведінки. Сезонні явища в житті земноводних. Різноманітність земноводних. Роль земноводних у екосистемах, їх зн</w:t>
      </w:r>
      <w:r w:rsidRPr="000259C8">
        <w:rPr>
          <w:spacing w:val="-4"/>
          <w:kern w:val="20"/>
          <w:lang w:val="uk-UA"/>
        </w:rPr>
        <w:t>ачення для люд</w:t>
      </w:r>
      <w:r w:rsidRPr="000259C8">
        <w:rPr>
          <w:lang w:val="uk-UA"/>
        </w:rPr>
        <w:t>ин</w:t>
      </w:r>
      <w:r w:rsidRPr="000259C8">
        <w:rPr>
          <w:spacing w:val="-2"/>
          <w:kern w:val="20"/>
          <w:lang w:val="uk-UA"/>
        </w:rPr>
        <w:t>и. Охорона земн</w:t>
      </w:r>
      <w:r w:rsidRPr="000259C8">
        <w:rPr>
          <w:lang w:val="uk-UA"/>
        </w:rPr>
        <w:t>оводних.</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велике та мале коло кровообігу, змішана кров, три повіки, регенерація, пуголовок.</w:t>
      </w:r>
    </w:p>
    <w:p w:rsidR="00533E1E" w:rsidRPr="000259C8" w:rsidRDefault="00533E1E" w:rsidP="00533E1E">
      <w:pPr>
        <w:ind w:firstLine="700"/>
        <w:jc w:val="both"/>
        <w:rPr>
          <w:b/>
          <w:bCs/>
          <w:lang w:val="uk-UA"/>
        </w:rPr>
      </w:pPr>
      <w:r w:rsidRPr="000259C8">
        <w:rPr>
          <w:b/>
          <w:bCs/>
          <w:lang w:val="uk-UA"/>
        </w:rPr>
        <w:t>Тема 9. Плазуни</w:t>
      </w:r>
    </w:p>
    <w:p w:rsidR="00533E1E" w:rsidRPr="000259C8" w:rsidRDefault="00533E1E" w:rsidP="00533E1E">
      <w:pPr>
        <w:ind w:firstLine="700"/>
        <w:jc w:val="both"/>
        <w:rPr>
          <w:lang w:val="uk-UA"/>
        </w:rPr>
      </w:pPr>
      <w:r w:rsidRPr="000259C8">
        <w:rPr>
          <w:lang w:val="uk-UA"/>
        </w:rPr>
        <w:t xml:space="preserve">Загальна характеристика класу Плазуни. Особливості процесів </w:t>
      </w:r>
      <w:proofErr w:type="spellStart"/>
      <w:r w:rsidRPr="000259C8">
        <w:rPr>
          <w:lang w:val="uk-UA"/>
        </w:rPr>
        <w:t>життєдiяльності</w:t>
      </w:r>
      <w:proofErr w:type="spellEnd"/>
      <w:r w:rsidRPr="000259C8">
        <w:rPr>
          <w:lang w:val="uk-UA"/>
        </w:rPr>
        <w:t xml:space="preserve"> й поведінки. Сезонні явища в житті плазунів. Різноманітність плазунів. Роль плаз</w:t>
      </w:r>
      <w:r w:rsidRPr="000259C8">
        <w:rPr>
          <w:spacing w:val="-6"/>
          <w:kern w:val="20"/>
          <w:lang w:val="uk-UA"/>
        </w:rPr>
        <w:t>унів у екосистема</w:t>
      </w:r>
      <w:r w:rsidRPr="000259C8">
        <w:rPr>
          <w:lang w:val="uk-UA"/>
        </w:rPr>
        <w:t>х, їх значення для людини. Охорона плазунів.</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яйцеві та зародкові оболонки, грудна клітка, сліпа кишка, дихальні шляхи, кора півкуль головного мозку, ласти.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10. Птахи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характеристика класу Птахи. Особливості життєдіяльності птахів. Риси пристосованості до польоту та різних середовищ життя. Різноманітність п</w:t>
      </w:r>
      <w:r w:rsidRPr="000259C8">
        <w:rPr>
          <w:spacing w:val="-2"/>
          <w:kern w:val="20"/>
          <w:lang w:val="uk-UA" w:eastAsia="uk-UA"/>
        </w:rPr>
        <w:t>тахів. Розмноже</w:t>
      </w:r>
      <w:r w:rsidRPr="000259C8">
        <w:rPr>
          <w:lang w:val="uk-UA" w:eastAsia="uk-UA"/>
        </w:rPr>
        <w:t>ння і розвиток птахів. Сезонні явища у житті птахів. Поведінка птахів: влаштування гнізд, шлюбна поведінка, турбота про потомство. Перельоти птахів. Роль птахів у екосистемах, їх значення для людини. Охорона птахів. Птахівництво.</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пір’я, пух, кіль, цівка, повітряні мішки, подвійне дихання, теплокровність, осілі, кочові та перелітні птахи, кільцювання, гніздова територія, виводкові та </w:t>
      </w:r>
      <w:proofErr w:type="spellStart"/>
      <w:r w:rsidRPr="000259C8">
        <w:rPr>
          <w:bCs/>
          <w:lang w:val="uk-UA" w:eastAsia="uk-UA"/>
        </w:rPr>
        <w:t>нагніздні</w:t>
      </w:r>
      <w:proofErr w:type="spellEnd"/>
      <w:r w:rsidRPr="000259C8">
        <w:rPr>
          <w:bCs/>
          <w:lang w:val="uk-UA" w:eastAsia="uk-UA"/>
        </w:rPr>
        <w:t xml:space="preserve"> птахи, акліматизація, птахівництво, птахоферма, інкубатор.</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11. Ссавці</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eastAsia="uk-UA"/>
        </w:rPr>
      </w:pPr>
      <w:proofErr w:type="spellStart"/>
      <w:r w:rsidRPr="000259C8">
        <w:rPr>
          <w:lang w:eastAsia="uk-UA"/>
        </w:rPr>
        <w:t>Загальна</w:t>
      </w:r>
      <w:proofErr w:type="spellEnd"/>
      <w:r w:rsidRPr="000259C8">
        <w:rPr>
          <w:lang w:eastAsia="uk-UA"/>
        </w:rPr>
        <w:t xml:space="preserve"> характери</w:t>
      </w:r>
      <w:r w:rsidRPr="000259C8">
        <w:rPr>
          <w:spacing w:val="-6"/>
          <w:kern w:val="20"/>
          <w:lang w:eastAsia="uk-UA"/>
        </w:rPr>
        <w:t xml:space="preserve">стика </w:t>
      </w:r>
      <w:proofErr w:type="spellStart"/>
      <w:r w:rsidRPr="000259C8">
        <w:rPr>
          <w:spacing w:val="-6"/>
          <w:kern w:val="20"/>
          <w:lang w:eastAsia="uk-UA"/>
        </w:rPr>
        <w:t>класу</w:t>
      </w:r>
      <w:proofErr w:type="spellEnd"/>
      <w:r w:rsidRPr="000259C8">
        <w:rPr>
          <w:spacing w:val="-6"/>
          <w:kern w:val="20"/>
          <w:lang w:eastAsia="uk-UA"/>
        </w:rPr>
        <w:t xml:space="preserve"> </w:t>
      </w:r>
      <w:proofErr w:type="spellStart"/>
      <w:r w:rsidRPr="000259C8">
        <w:rPr>
          <w:spacing w:val="-6"/>
          <w:kern w:val="20"/>
          <w:lang w:eastAsia="uk-UA"/>
        </w:rPr>
        <w:t>Сс</w:t>
      </w:r>
      <w:r w:rsidRPr="000259C8">
        <w:rPr>
          <w:lang w:eastAsia="uk-UA"/>
        </w:rPr>
        <w:t>авці</w:t>
      </w:r>
      <w:proofErr w:type="spellEnd"/>
      <w:r w:rsidRPr="000259C8">
        <w:rPr>
          <w:lang w:eastAsia="uk-UA"/>
        </w:rPr>
        <w:t xml:space="preserve">. </w:t>
      </w:r>
      <w:proofErr w:type="spellStart"/>
      <w:r w:rsidRPr="000259C8">
        <w:rPr>
          <w:lang w:eastAsia="uk-UA"/>
        </w:rPr>
        <w:t>Особливості</w:t>
      </w:r>
      <w:proofErr w:type="spellEnd"/>
      <w:r w:rsidRPr="000259C8">
        <w:rPr>
          <w:lang w:eastAsia="uk-UA"/>
        </w:rPr>
        <w:t xml:space="preserve"> </w:t>
      </w:r>
      <w:proofErr w:type="spellStart"/>
      <w:r w:rsidRPr="000259C8">
        <w:rPr>
          <w:lang w:eastAsia="uk-UA"/>
        </w:rPr>
        <w:t>життєдіяльності</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proofErr w:type="gramStart"/>
      <w:r w:rsidRPr="000259C8">
        <w:rPr>
          <w:lang w:eastAsia="uk-UA"/>
        </w:rPr>
        <w:lastRenderedPageBreak/>
        <w:t>Р</w:t>
      </w:r>
      <w:proofErr w:type="gramEnd"/>
      <w:r w:rsidRPr="000259C8">
        <w:rPr>
          <w:lang w:eastAsia="uk-UA"/>
        </w:rPr>
        <w:t>ізноманітність</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r w:rsidRPr="000259C8">
        <w:rPr>
          <w:lang w:eastAsia="uk-UA"/>
        </w:rPr>
        <w:t>Сезонні</w:t>
      </w:r>
      <w:proofErr w:type="spellEnd"/>
      <w:r w:rsidRPr="000259C8">
        <w:rPr>
          <w:lang w:eastAsia="uk-UA"/>
        </w:rPr>
        <w:t xml:space="preserve"> </w:t>
      </w:r>
      <w:proofErr w:type="spellStart"/>
      <w:r w:rsidRPr="000259C8">
        <w:rPr>
          <w:lang w:eastAsia="uk-UA"/>
        </w:rPr>
        <w:t>я</w:t>
      </w:r>
      <w:r w:rsidRPr="000259C8">
        <w:rPr>
          <w:spacing w:val="-4"/>
          <w:kern w:val="20"/>
          <w:lang w:eastAsia="uk-UA"/>
        </w:rPr>
        <w:t>вища</w:t>
      </w:r>
      <w:proofErr w:type="spellEnd"/>
      <w:r w:rsidRPr="000259C8">
        <w:rPr>
          <w:spacing w:val="-4"/>
          <w:kern w:val="20"/>
          <w:lang w:eastAsia="uk-UA"/>
        </w:rPr>
        <w:t xml:space="preserve"> у </w:t>
      </w:r>
      <w:proofErr w:type="spellStart"/>
      <w:r w:rsidRPr="000259C8">
        <w:rPr>
          <w:spacing w:val="-4"/>
          <w:kern w:val="20"/>
          <w:lang w:eastAsia="uk-UA"/>
        </w:rPr>
        <w:t>житті</w:t>
      </w:r>
      <w:proofErr w:type="spellEnd"/>
      <w:r w:rsidRPr="000259C8">
        <w:rPr>
          <w:spacing w:val="-4"/>
          <w:kern w:val="20"/>
          <w:lang w:eastAsia="uk-UA"/>
        </w:rPr>
        <w:t xml:space="preserve"> </w:t>
      </w:r>
      <w:proofErr w:type="spellStart"/>
      <w:r w:rsidRPr="000259C8">
        <w:rPr>
          <w:spacing w:val="-4"/>
          <w:kern w:val="20"/>
          <w:lang w:eastAsia="uk-UA"/>
        </w:rPr>
        <w:t>сса</w:t>
      </w:r>
      <w:r w:rsidRPr="000259C8">
        <w:rPr>
          <w:lang w:eastAsia="uk-UA"/>
        </w:rPr>
        <w:t>вців</w:t>
      </w:r>
      <w:proofErr w:type="spellEnd"/>
      <w:r w:rsidRPr="000259C8">
        <w:rPr>
          <w:lang w:eastAsia="uk-UA"/>
        </w:rPr>
        <w:t xml:space="preserve">, </w:t>
      </w:r>
      <w:proofErr w:type="spellStart"/>
      <w:r w:rsidRPr="000259C8">
        <w:rPr>
          <w:lang w:eastAsia="uk-UA"/>
        </w:rPr>
        <w:t>їхня</w:t>
      </w:r>
      <w:proofErr w:type="spellEnd"/>
      <w:r w:rsidRPr="000259C8">
        <w:rPr>
          <w:lang w:eastAsia="uk-UA"/>
        </w:rPr>
        <w:t xml:space="preserve"> </w:t>
      </w:r>
      <w:proofErr w:type="spellStart"/>
      <w:r w:rsidRPr="000259C8">
        <w:rPr>
          <w:lang w:eastAsia="uk-UA"/>
        </w:rPr>
        <w:t>поведінка</w:t>
      </w:r>
      <w:proofErr w:type="spellEnd"/>
      <w:r w:rsidRPr="000259C8">
        <w:rPr>
          <w:lang w:eastAsia="uk-UA"/>
        </w:rPr>
        <w:t xml:space="preserve">. Роль </w:t>
      </w:r>
      <w:proofErr w:type="spellStart"/>
      <w:r w:rsidRPr="000259C8">
        <w:rPr>
          <w:lang w:eastAsia="uk-UA"/>
        </w:rPr>
        <w:t>ссавці</w:t>
      </w:r>
      <w:proofErr w:type="gramStart"/>
      <w:r w:rsidRPr="000259C8">
        <w:rPr>
          <w:lang w:eastAsia="uk-UA"/>
        </w:rPr>
        <w:t>в</w:t>
      </w:r>
      <w:proofErr w:type="spellEnd"/>
      <w:proofErr w:type="gramEnd"/>
      <w:r w:rsidRPr="000259C8">
        <w:rPr>
          <w:lang w:eastAsia="uk-UA"/>
        </w:rPr>
        <w:t xml:space="preserve"> у </w:t>
      </w:r>
      <w:proofErr w:type="spellStart"/>
      <w:r w:rsidRPr="000259C8">
        <w:rPr>
          <w:lang w:eastAsia="uk-UA"/>
        </w:rPr>
        <w:t>екосистемах</w:t>
      </w:r>
      <w:proofErr w:type="spellEnd"/>
      <w:r w:rsidRPr="000259C8">
        <w:rPr>
          <w:lang w:eastAsia="uk-UA"/>
        </w:rPr>
        <w:t xml:space="preserve">, </w:t>
      </w:r>
      <w:proofErr w:type="spellStart"/>
      <w:r w:rsidRPr="000259C8">
        <w:rPr>
          <w:lang w:eastAsia="uk-UA"/>
        </w:rPr>
        <w:t>їх</w:t>
      </w:r>
      <w:proofErr w:type="spellEnd"/>
      <w:r w:rsidRPr="000259C8">
        <w:rPr>
          <w:lang w:eastAsia="uk-UA"/>
        </w:rPr>
        <w:t xml:space="preserve"> </w:t>
      </w:r>
      <w:proofErr w:type="spellStart"/>
      <w:r w:rsidRPr="000259C8">
        <w:rPr>
          <w:lang w:eastAsia="uk-UA"/>
        </w:rPr>
        <w:t>значення</w:t>
      </w:r>
      <w:proofErr w:type="spellEnd"/>
      <w:r w:rsidRPr="000259C8">
        <w:rPr>
          <w:lang w:eastAsia="uk-UA"/>
        </w:rPr>
        <w:t xml:space="preserve"> для </w:t>
      </w:r>
      <w:proofErr w:type="spellStart"/>
      <w:r w:rsidRPr="000259C8">
        <w:rPr>
          <w:lang w:eastAsia="uk-UA"/>
        </w:rPr>
        <w:t>людини</w:t>
      </w:r>
      <w:proofErr w:type="spellEnd"/>
      <w:r w:rsidRPr="000259C8">
        <w:rPr>
          <w:lang w:eastAsia="uk-UA"/>
        </w:rPr>
        <w:t>.</w:t>
      </w:r>
      <w:r w:rsidRPr="000259C8">
        <w:rPr>
          <w:lang w:val="uk-UA" w:eastAsia="uk-UA"/>
        </w:rPr>
        <w:t xml:space="preserve"> </w:t>
      </w:r>
      <w:proofErr w:type="spellStart"/>
      <w:r w:rsidRPr="000259C8">
        <w:rPr>
          <w:lang w:eastAsia="uk-UA"/>
        </w:rPr>
        <w:t>Охорона</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r w:rsidRPr="000259C8">
        <w:rPr>
          <w:lang w:eastAsia="uk-UA"/>
        </w:rPr>
        <w:t>Тваринництво</w:t>
      </w:r>
      <w:proofErr w:type="spellEnd"/>
      <w:r w:rsidRPr="000259C8">
        <w:rPr>
          <w:lang w:eastAsia="uk-UA"/>
        </w:rPr>
        <w:t>.</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ость, підшерстя, </w:t>
      </w:r>
      <w:proofErr w:type="spellStart"/>
      <w:r w:rsidRPr="000259C8">
        <w:rPr>
          <w:bCs/>
          <w:lang w:val="uk-UA" w:eastAsia="uk-UA"/>
        </w:rPr>
        <w:t>вібриси</w:t>
      </w:r>
      <w:proofErr w:type="spellEnd"/>
      <w:r w:rsidRPr="000259C8">
        <w:rPr>
          <w:bCs/>
          <w:lang w:val="uk-UA" w:eastAsia="uk-UA"/>
        </w:rPr>
        <w:t>, діафрагма, альвеоли, сплячка, вагітність, плацента, ехолокація, яйцекладні, сумчасті, хижий зуб, океанаріум, об’ємний зір, ієрархія, ветеринарія, тваринництво, раціональне використання видів.</w:t>
      </w:r>
    </w:p>
    <w:p w:rsidR="00533E1E" w:rsidRPr="000259C8" w:rsidRDefault="00533E1E" w:rsidP="00533E1E">
      <w:pPr>
        <w:ind w:firstLine="700"/>
        <w:jc w:val="both"/>
        <w:rPr>
          <w:b/>
          <w:bCs/>
          <w:lang w:val="uk-UA"/>
        </w:rPr>
      </w:pPr>
      <w:r w:rsidRPr="000259C8">
        <w:rPr>
          <w:b/>
          <w:bCs/>
          <w:lang w:val="uk-UA"/>
        </w:rPr>
        <w:t>Тема 12. Організми і середовище існування</w:t>
      </w:r>
    </w:p>
    <w:p w:rsidR="00533E1E" w:rsidRPr="000259C8" w:rsidRDefault="00533E1E" w:rsidP="00533E1E">
      <w:pPr>
        <w:ind w:firstLine="700"/>
        <w:jc w:val="both"/>
        <w:rPr>
          <w:lang w:val="uk-UA"/>
        </w:rPr>
      </w:pPr>
      <w:r w:rsidRPr="000259C8">
        <w:rPr>
          <w:lang w:val="uk-UA"/>
        </w:rPr>
        <w:t>В</w:t>
      </w:r>
      <w:r w:rsidRPr="000259C8">
        <w:rPr>
          <w:spacing w:val="-2"/>
          <w:kern w:val="20"/>
          <w:lang w:val="uk-UA"/>
        </w:rPr>
        <w:t>плив чинників с</w:t>
      </w:r>
      <w:r w:rsidRPr="000259C8">
        <w:rPr>
          <w:lang w:val="uk-UA"/>
        </w:rPr>
        <w:t>ередовища на тварин. Етичне ставлення людини до ін</w:t>
      </w:r>
      <w:r w:rsidRPr="000259C8">
        <w:rPr>
          <w:spacing w:val="-4"/>
          <w:kern w:val="20"/>
          <w:lang w:val="uk-UA"/>
        </w:rPr>
        <w:t>ших видів твари</w:t>
      </w:r>
      <w:r w:rsidRPr="000259C8">
        <w:rPr>
          <w:lang w:val="uk-UA"/>
        </w:rPr>
        <w:t>н. Взаємовідносини людини з іншими видами тварин.</w:t>
      </w:r>
      <w:r w:rsidRPr="000259C8">
        <w:rPr>
          <w:lang w:val="uk-UA"/>
        </w:rPr>
        <w:br/>
        <w:t xml:space="preserve">Охорона тваринного світу. Червона книга України. Природоохоронні території. </w:t>
      </w:r>
    </w:p>
    <w:p w:rsidR="00533E1E" w:rsidRPr="000259C8" w:rsidRDefault="00533E1E" w:rsidP="00533E1E">
      <w:pPr>
        <w:ind w:firstLine="700"/>
        <w:jc w:val="both"/>
        <w:rPr>
          <w:lang w:val="uk-UA"/>
        </w:rPr>
      </w:pPr>
      <w:r w:rsidRPr="000259C8">
        <w:rPr>
          <w:lang w:val="uk-UA"/>
        </w:rPr>
        <w:t>О</w:t>
      </w:r>
      <w:r w:rsidRPr="000259C8">
        <w:rPr>
          <w:spacing w:val="-2"/>
          <w:kern w:val="20"/>
          <w:lang w:val="uk-UA"/>
        </w:rPr>
        <w:t>сновні етапи іст</w:t>
      </w:r>
      <w:r w:rsidRPr="000259C8">
        <w:rPr>
          <w:lang w:val="uk-UA"/>
        </w:rPr>
        <w:t>оричного розвитку тваринного світу.</w:t>
      </w:r>
    </w:p>
    <w:p w:rsidR="00533E1E" w:rsidRPr="000259C8" w:rsidRDefault="00533E1E" w:rsidP="00533E1E">
      <w:pPr>
        <w:ind w:firstLine="700"/>
        <w:jc w:val="both"/>
        <w:rPr>
          <w:lang w:val="uk-UA"/>
        </w:rPr>
      </w:pPr>
      <w:r w:rsidRPr="000259C8">
        <w:rPr>
          <w:b/>
          <w:bCs/>
          <w:lang w:val="uk-UA"/>
        </w:rPr>
        <w:t xml:space="preserve">Поняття та терміни: </w:t>
      </w:r>
      <w:r w:rsidRPr="000259C8">
        <w:rPr>
          <w:bCs/>
          <w:lang w:val="uk-UA"/>
        </w:rPr>
        <w:t xml:space="preserve">ареал, фотоперіодизм, екологічні чинники, біосфера, конкуренція, коменсалізм, </w:t>
      </w:r>
      <w:proofErr w:type="spellStart"/>
      <w:r w:rsidRPr="000259C8">
        <w:rPr>
          <w:bCs/>
          <w:lang w:val="uk-UA"/>
        </w:rPr>
        <w:t>біорізноманіття</w:t>
      </w:r>
      <w:proofErr w:type="spellEnd"/>
      <w:r w:rsidRPr="000259C8">
        <w:rPr>
          <w:bCs/>
          <w:lang w:val="uk-UA"/>
        </w:rPr>
        <w:t>, екологічне мислення.</w:t>
      </w:r>
    </w:p>
    <w:p w:rsidR="00533E1E" w:rsidRPr="000259C8" w:rsidRDefault="00533E1E" w:rsidP="00533E1E">
      <w:pPr>
        <w:ind w:firstLine="700"/>
        <w:jc w:val="both"/>
        <w:rPr>
          <w:lang w:val="uk-UA"/>
        </w:rPr>
      </w:pPr>
    </w:p>
    <w:p w:rsidR="00533E1E" w:rsidRPr="000259C8" w:rsidRDefault="00533E1E" w:rsidP="00533E1E">
      <w:pPr>
        <w:ind w:firstLine="720"/>
        <w:jc w:val="center"/>
        <w:rPr>
          <w:b/>
          <w:lang w:val="uk-UA"/>
        </w:rPr>
      </w:pPr>
      <w:r w:rsidRPr="000259C8">
        <w:rPr>
          <w:b/>
          <w:lang w:val="uk-UA"/>
        </w:rPr>
        <w:t>РОЗДІЛ ІІІ. БІОЛОГІЯ ЛЮДИНИ (АНАТОМІЯ І ФІЗІОЛОГІЯ)</w:t>
      </w:r>
    </w:p>
    <w:p w:rsidR="00533E1E" w:rsidRPr="000259C8" w:rsidRDefault="00533E1E" w:rsidP="00533E1E">
      <w:pPr>
        <w:ind w:firstLine="720"/>
        <w:jc w:val="both"/>
        <w:rPr>
          <w:lang w:val="uk-UA"/>
        </w:rPr>
      </w:pPr>
      <w:r w:rsidRPr="000259C8">
        <w:rPr>
          <w:b/>
          <w:bCs/>
          <w:lang w:val="uk-UA"/>
        </w:rPr>
        <w:t xml:space="preserve">Вступ. </w:t>
      </w:r>
      <w:r w:rsidRPr="000259C8">
        <w:rPr>
          <w:lang w:val="uk-UA"/>
        </w:rPr>
        <w:t>Біологічні науки, що вивчають організм людини.</w:t>
      </w:r>
    </w:p>
    <w:p w:rsidR="00533E1E" w:rsidRPr="000259C8" w:rsidRDefault="00533E1E" w:rsidP="00533E1E">
      <w:pPr>
        <w:ind w:firstLine="720"/>
        <w:jc w:val="both"/>
        <w:rPr>
          <w:lang w:val="uk-UA"/>
        </w:rPr>
      </w:pPr>
      <w:r w:rsidRPr="000259C8">
        <w:rPr>
          <w:lang w:val="uk-UA"/>
        </w:rPr>
        <w:t xml:space="preserve">Значення знань про людину для збереження її здоров’я. Походження людини. Особливості виду </w:t>
      </w:r>
      <w:proofErr w:type="spellStart"/>
      <w:r w:rsidRPr="000259C8">
        <w:rPr>
          <w:lang w:val="uk-UA"/>
        </w:rPr>
        <w:t>Homo</w:t>
      </w:r>
      <w:proofErr w:type="spellEnd"/>
      <w:r w:rsidRPr="000259C8">
        <w:rPr>
          <w:lang w:val="uk-UA"/>
        </w:rPr>
        <w:t xml:space="preserve"> </w:t>
      </w:r>
      <w:proofErr w:type="spellStart"/>
      <w:r w:rsidRPr="000259C8">
        <w:rPr>
          <w:lang w:val="uk-UA"/>
        </w:rPr>
        <w:t>sapiens</w:t>
      </w:r>
      <w:proofErr w:type="spellEnd"/>
      <w:r w:rsidRPr="000259C8">
        <w:rPr>
          <w:lang w:val="uk-UA"/>
        </w:rPr>
        <w:t>. Соціальне та культурне успадкування.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наука, наукове дослідження, метод, анатомія, фізіологія, антропологія, цитологія, гістологія, ембріологія, генетика, антропогенез, моноцентризм, поліцентризм, широкий моноцентризм, біологічні і соціальні фактори антропогенезу, культура, традиції, раси.</w:t>
      </w:r>
    </w:p>
    <w:p w:rsidR="00533E1E" w:rsidRPr="000259C8" w:rsidRDefault="00533E1E" w:rsidP="00533E1E">
      <w:pPr>
        <w:ind w:firstLine="720"/>
        <w:jc w:val="both"/>
        <w:rPr>
          <w:bCs/>
          <w:lang w:val="uk-UA"/>
        </w:rPr>
      </w:pPr>
      <w:r w:rsidRPr="000259C8">
        <w:rPr>
          <w:b/>
          <w:bCs/>
          <w:lang w:val="uk-UA"/>
        </w:rPr>
        <w:t>Персоналії:</w:t>
      </w:r>
      <w:r w:rsidRPr="000259C8">
        <w:rPr>
          <w:bCs/>
          <w:lang w:val="uk-UA"/>
        </w:rPr>
        <w:t xml:space="preserve"> Гіппократ, Клавдій Галлен, Леонардо да Вінчі, Чарльз Дарвін</w:t>
      </w:r>
    </w:p>
    <w:p w:rsidR="00533E1E" w:rsidRPr="000259C8" w:rsidRDefault="00533E1E" w:rsidP="00533E1E">
      <w:pPr>
        <w:ind w:firstLine="720"/>
        <w:jc w:val="both"/>
        <w:rPr>
          <w:bCs/>
          <w:lang w:val="uk-UA"/>
        </w:rPr>
      </w:pPr>
    </w:p>
    <w:p w:rsidR="00533E1E" w:rsidRPr="000259C8" w:rsidRDefault="00533E1E" w:rsidP="00533E1E">
      <w:pPr>
        <w:ind w:firstLine="720"/>
        <w:jc w:val="both"/>
        <w:rPr>
          <w:b/>
          <w:bCs/>
          <w:lang w:val="uk-UA"/>
        </w:rPr>
      </w:pPr>
      <w:r w:rsidRPr="000259C8">
        <w:rPr>
          <w:b/>
          <w:bCs/>
          <w:lang w:val="uk-UA"/>
        </w:rPr>
        <w:t>Тема 1. Організм людини як біологічна система</w:t>
      </w:r>
    </w:p>
    <w:p w:rsidR="00533E1E" w:rsidRPr="000259C8" w:rsidRDefault="00533E1E" w:rsidP="00533E1E">
      <w:pPr>
        <w:ind w:firstLine="720"/>
        <w:jc w:val="both"/>
        <w:rPr>
          <w:lang w:val="uk-UA"/>
        </w:rPr>
      </w:pPr>
      <w:r w:rsidRPr="000259C8">
        <w:rPr>
          <w:lang w:val="uk-UA"/>
        </w:rPr>
        <w:t>Поняття про біологічні системи. Особливості будови клітин. Характеристика ткан</w:t>
      </w:r>
      <w:r w:rsidRPr="000259C8">
        <w:rPr>
          <w:spacing w:val="-2"/>
          <w:kern w:val="20"/>
          <w:lang w:val="uk-UA"/>
        </w:rPr>
        <w:t>ин. Органи. Фі</w:t>
      </w:r>
      <w:r w:rsidRPr="000259C8">
        <w:rPr>
          <w:lang w:val="uk-UA"/>
        </w:rPr>
        <w:t>зіологічні системи органів людини. Регуляторні системи організму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біосфера, система, утворення, розвиток, стабілізація, руйнування (старіння), перетворення, властивості біологічних систем, клітина, типи клітин, будова клітини, поверхневий апарат, цитоплазма, ядро, органели, включення, типи тканин, їх різновиди, мікроскопічна будова тканин, органи, система органів, анатомо-фізіологічні системи, регуляторні системи, нейрогуморальна регуляція, саморегуляція, рефлекс, гормони, антигени, імунна відповідь, антитіла.</w:t>
      </w:r>
    </w:p>
    <w:p w:rsidR="00533E1E" w:rsidRPr="000259C8" w:rsidRDefault="00533E1E" w:rsidP="00533E1E">
      <w:pPr>
        <w:ind w:firstLine="720"/>
        <w:jc w:val="both"/>
        <w:rPr>
          <w:bCs/>
          <w:lang w:val="uk-UA"/>
        </w:rPr>
      </w:pPr>
      <w:r w:rsidRPr="000259C8">
        <w:rPr>
          <w:b/>
          <w:bCs/>
          <w:lang w:val="uk-UA"/>
        </w:rPr>
        <w:t>Персоналії:</w:t>
      </w:r>
      <w:r w:rsidRPr="000259C8">
        <w:rPr>
          <w:bCs/>
          <w:lang w:val="uk-UA"/>
        </w:rPr>
        <w:t xml:space="preserve"> </w:t>
      </w:r>
      <w:proofErr w:type="spellStart"/>
      <w:r w:rsidRPr="000259C8">
        <w:rPr>
          <w:bCs/>
          <w:lang w:val="uk-UA"/>
        </w:rPr>
        <w:t>Френк</w:t>
      </w:r>
      <w:proofErr w:type="spellEnd"/>
      <w:r w:rsidRPr="000259C8">
        <w:rPr>
          <w:bCs/>
          <w:lang w:val="uk-UA"/>
        </w:rPr>
        <w:t xml:space="preserve"> </w:t>
      </w:r>
      <w:proofErr w:type="spellStart"/>
      <w:r w:rsidRPr="000259C8">
        <w:rPr>
          <w:bCs/>
          <w:lang w:val="uk-UA"/>
        </w:rPr>
        <w:t>Бернет</w:t>
      </w:r>
      <w:proofErr w:type="spellEnd"/>
      <w:r w:rsidRPr="000259C8">
        <w:rPr>
          <w:bCs/>
          <w:lang w:val="uk-UA"/>
        </w:rPr>
        <w:t xml:space="preserve">, Пітер </w:t>
      </w:r>
      <w:proofErr w:type="spellStart"/>
      <w:r w:rsidRPr="000259C8">
        <w:rPr>
          <w:bCs/>
          <w:lang w:val="uk-UA"/>
        </w:rPr>
        <w:t>Медавар</w:t>
      </w:r>
      <w:proofErr w:type="spellEnd"/>
      <w:r w:rsidRPr="000259C8">
        <w:rPr>
          <w:bCs/>
          <w:lang w:val="uk-UA"/>
        </w:rPr>
        <w:t>.</w:t>
      </w:r>
    </w:p>
    <w:p w:rsidR="00533E1E" w:rsidRPr="000259C8" w:rsidRDefault="00533E1E" w:rsidP="00533E1E">
      <w:pPr>
        <w:ind w:firstLine="720"/>
        <w:jc w:val="both"/>
        <w:rPr>
          <w:b/>
          <w:bCs/>
          <w:lang w:val="uk-UA"/>
        </w:rPr>
      </w:pPr>
      <w:r w:rsidRPr="000259C8">
        <w:rPr>
          <w:b/>
          <w:bCs/>
          <w:lang w:val="uk-UA"/>
        </w:rPr>
        <w:t>Тема 2. Опора і рух</w:t>
      </w:r>
    </w:p>
    <w:p w:rsidR="00533E1E" w:rsidRPr="000259C8" w:rsidRDefault="00533E1E" w:rsidP="00533E1E">
      <w:pPr>
        <w:ind w:firstLine="720"/>
        <w:jc w:val="both"/>
        <w:rPr>
          <w:lang w:val="uk-UA"/>
        </w:rPr>
      </w:pPr>
      <w:r w:rsidRPr="000259C8">
        <w:rPr>
          <w:lang w:val="uk-UA"/>
        </w:rPr>
        <w:t>Будова і функції оп</w:t>
      </w:r>
      <w:r w:rsidRPr="000259C8">
        <w:rPr>
          <w:spacing w:val="-6"/>
          <w:kern w:val="20"/>
          <w:lang w:val="uk-UA"/>
        </w:rPr>
        <w:t>орно-рухової си</w:t>
      </w:r>
      <w:r w:rsidRPr="000259C8">
        <w:rPr>
          <w:lang w:val="uk-UA"/>
        </w:rPr>
        <w:t>стеми. Кісткова та хрящова тканини. Розвиток кісток. С</w:t>
      </w:r>
      <w:r w:rsidRPr="000259C8">
        <w:rPr>
          <w:spacing w:val="-2"/>
          <w:kern w:val="20"/>
          <w:lang w:val="uk-UA"/>
        </w:rPr>
        <w:t>получення кісто</w:t>
      </w:r>
      <w:r w:rsidRPr="000259C8">
        <w:rPr>
          <w:lang w:val="uk-UA"/>
        </w:rPr>
        <w:t>к. Б</w:t>
      </w:r>
      <w:r w:rsidRPr="000259C8">
        <w:rPr>
          <w:spacing w:val="-2"/>
          <w:kern w:val="20"/>
          <w:lang w:val="uk-UA"/>
        </w:rPr>
        <w:t>удова скелета л</w:t>
      </w:r>
      <w:r w:rsidRPr="000259C8">
        <w:rPr>
          <w:lang w:val="uk-UA"/>
        </w:rPr>
        <w:t>юдини. Будова і функції скелетних м’язів. Види м’язів. Механізм скорочення м’язів. Сила м’язів. Втома м’язів.</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w:t>
      </w:r>
      <w:proofErr w:type="spellStart"/>
      <w:r w:rsidRPr="000259C8">
        <w:rPr>
          <w:bCs/>
          <w:lang w:val="uk-UA" w:eastAsia="uk-UA"/>
        </w:rPr>
        <w:t>остеон</w:t>
      </w:r>
      <w:proofErr w:type="spellEnd"/>
      <w:r w:rsidRPr="000259C8">
        <w:rPr>
          <w:bCs/>
          <w:lang w:val="uk-UA" w:eastAsia="uk-UA"/>
        </w:rPr>
        <w:t xml:space="preserve">, </w:t>
      </w:r>
      <w:proofErr w:type="spellStart"/>
      <w:r w:rsidRPr="000259C8">
        <w:rPr>
          <w:bCs/>
          <w:lang w:val="uk-UA" w:eastAsia="uk-UA"/>
        </w:rPr>
        <w:t>остеоцит</w:t>
      </w:r>
      <w:proofErr w:type="spellEnd"/>
      <w:r w:rsidRPr="000259C8">
        <w:rPr>
          <w:bCs/>
          <w:lang w:val="uk-UA" w:eastAsia="uk-UA"/>
        </w:rPr>
        <w:t xml:space="preserve">, </w:t>
      </w:r>
      <w:proofErr w:type="spellStart"/>
      <w:r w:rsidRPr="000259C8">
        <w:rPr>
          <w:bCs/>
          <w:lang w:val="uk-UA" w:eastAsia="uk-UA"/>
        </w:rPr>
        <w:t>хондроцит</w:t>
      </w:r>
      <w:proofErr w:type="spellEnd"/>
      <w:r w:rsidRPr="000259C8">
        <w:rPr>
          <w:bCs/>
          <w:lang w:val="uk-UA" w:eastAsia="uk-UA"/>
        </w:rPr>
        <w:t xml:space="preserve">, хімічний склад кісток, форма кісток, будова кісток, ріст, з’єднання, ушкодження суглобів та кісток, череп, хребет, грудна клітка, скелети верхньої та нижньої кінцівок, викривлення хребта, скелетний м’яз, сухожилок, м’язове волокно, </w:t>
      </w:r>
      <w:proofErr w:type="spellStart"/>
      <w:r w:rsidRPr="000259C8">
        <w:rPr>
          <w:bCs/>
          <w:lang w:val="uk-UA" w:eastAsia="uk-UA"/>
        </w:rPr>
        <w:t>міофібрили</w:t>
      </w:r>
      <w:proofErr w:type="spellEnd"/>
      <w:r w:rsidRPr="000259C8">
        <w:rPr>
          <w:bCs/>
          <w:lang w:val="uk-UA" w:eastAsia="uk-UA"/>
        </w:rPr>
        <w:t>, актин, міозин, механізм м’язового скорочення, синергісти, антагоністи, швидкість скорочення м’яза, витривалість, втома.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3. Кров і лімфа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eastAsia="uk-UA"/>
        </w:rPr>
      </w:pPr>
      <w:proofErr w:type="spellStart"/>
      <w:r w:rsidRPr="000259C8">
        <w:rPr>
          <w:lang w:eastAsia="uk-UA"/>
        </w:rPr>
        <w:t>В</w:t>
      </w:r>
      <w:r w:rsidRPr="000259C8">
        <w:rPr>
          <w:spacing w:val="-4"/>
          <w:kern w:val="20"/>
          <w:lang w:eastAsia="uk-UA"/>
        </w:rPr>
        <w:t>нутрішнє</w:t>
      </w:r>
      <w:proofErr w:type="spellEnd"/>
      <w:r w:rsidRPr="000259C8">
        <w:rPr>
          <w:spacing w:val="-4"/>
          <w:kern w:val="20"/>
          <w:lang w:eastAsia="uk-UA"/>
        </w:rPr>
        <w:t xml:space="preserve"> </w:t>
      </w:r>
      <w:proofErr w:type="spellStart"/>
      <w:proofErr w:type="gramStart"/>
      <w:r w:rsidRPr="000259C8">
        <w:rPr>
          <w:spacing w:val="-4"/>
          <w:kern w:val="20"/>
          <w:lang w:eastAsia="uk-UA"/>
        </w:rPr>
        <w:t>р</w:t>
      </w:r>
      <w:proofErr w:type="gramEnd"/>
      <w:r w:rsidRPr="000259C8">
        <w:rPr>
          <w:spacing w:val="-4"/>
          <w:kern w:val="20"/>
          <w:lang w:eastAsia="uk-UA"/>
        </w:rPr>
        <w:t>ідке</w:t>
      </w:r>
      <w:proofErr w:type="spellEnd"/>
      <w:r w:rsidRPr="000259C8">
        <w:rPr>
          <w:spacing w:val="-4"/>
          <w:kern w:val="20"/>
          <w:lang w:eastAsia="uk-UA"/>
        </w:rPr>
        <w:t xml:space="preserve"> </w:t>
      </w:r>
      <w:proofErr w:type="spellStart"/>
      <w:r w:rsidRPr="000259C8">
        <w:rPr>
          <w:spacing w:val="-4"/>
          <w:kern w:val="20"/>
          <w:lang w:eastAsia="uk-UA"/>
        </w:rPr>
        <w:t>с</w:t>
      </w:r>
      <w:r w:rsidRPr="000259C8">
        <w:rPr>
          <w:lang w:eastAsia="uk-UA"/>
        </w:rPr>
        <w:t>ередовище</w:t>
      </w:r>
      <w:proofErr w:type="spellEnd"/>
      <w:r w:rsidRPr="000259C8">
        <w:rPr>
          <w:lang w:eastAsia="uk-UA"/>
        </w:rPr>
        <w:t xml:space="preserve"> </w:t>
      </w:r>
      <w:proofErr w:type="spellStart"/>
      <w:r w:rsidRPr="000259C8">
        <w:rPr>
          <w:lang w:eastAsia="uk-UA"/>
        </w:rPr>
        <w:t>організму</w:t>
      </w:r>
      <w:proofErr w:type="spellEnd"/>
      <w:r w:rsidRPr="000259C8">
        <w:rPr>
          <w:lang w:eastAsia="uk-UA"/>
        </w:rPr>
        <w:t xml:space="preserve"> </w:t>
      </w:r>
      <w:proofErr w:type="spellStart"/>
      <w:r w:rsidRPr="000259C8">
        <w:rPr>
          <w:lang w:eastAsia="uk-UA"/>
        </w:rPr>
        <w:t>людини</w:t>
      </w:r>
      <w:proofErr w:type="spellEnd"/>
      <w:r w:rsidRPr="000259C8">
        <w:rPr>
          <w:lang w:eastAsia="uk-UA"/>
        </w:rPr>
        <w:t>. С</w:t>
      </w:r>
      <w:r w:rsidRPr="000259C8">
        <w:rPr>
          <w:spacing w:val="-12"/>
          <w:kern w:val="20"/>
          <w:lang w:eastAsia="uk-UA"/>
        </w:rPr>
        <w:t xml:space="preserve">клад і </w:t>
      </w:r>
      <w:proofErr w:type="spellStart"/>
      <w:r w:rsidRPr="000259C8">
        <w:rPr>
          <w:spacing w:val="-12"/>
          <w:kern w:val="20"/>
          <w:lang w:eastAsia="uk-UA"/>
        </w:rPr>
        <w:t>функції</w:t>
      </w:r>
      <w:proofErr w:type="spellEnd"/>
      <w:r w:rsidRPr="000259C8">
        <w:rPr>
          <w:spacing w:val="-12"/>
          <w:kern w:val="20"/>
          <w:lang w:eastAsia="uk-UA"/>
        </w:rPr>
        <w:t xml:space="preserve"> </w:t>
      </w:r>
      <w:proofErr w:type="spellStart"/>
      <w:r w:rsidRPr="000259C8">
        <w:rPr>
          <w:spacing w:val="-12"/>
          <w:kern w:val="20"/>
          <w:lang w:eastAsia="uk-UA"/>
        </w:rPr>
        <w:t>кров</w:t>
      </w:r>
      <w:r w:rsidRPr="000259C8">
        <w:rPr>
          <w:lang w:eastAsia="uk-UA"/>
        </w:rPr>
        <w:t>і</w:t>
      </w:r>
      <w:proofErr w:type="spellEnd"/>
      <w:r w:rsidRPr="000259C8">
        <w:rPr>
          <w:lang w:eastAsia="uk-UA"/>
        </w:rPr>
        <w:t xml:space="preserve">. </w:t>
      </w:r>
      <w:proofErr w:type="spellStart"/>
      <w:r w:rsidRPr="000259C8">
        <w:rPr>
          <w:lang w:eastAsia="uk-UA"/>
        </w:rPr>
        <w:t>Захисні</w:t>
      </w:r>
      <w:proofErr w:type="spellEnd"/>
      <w:r w:rsidRPr="000259C8">
        <w:rPr>
          <w:lang w:eastAsia="uk-UA"/>
        </w:rPr>
        <w:t xml:space="preserve"> </w:t>
      </w:r>
      <w:proofErr w:type="spellStart"/>
      <w:r w:rsidRPr="000259C8">
        <w:rPr>
          <w:lang w:eastAsia="uk-UA"/>
        </w:rPr>
        <w:t>функції</w:t>
      </w:r>
      <w:proofErr w:type="spellEnd"/>
      <w:r w:rsidRPr="000259C8">
        <w:rPr>
          <w:lang w:eastAsia="uk-UA"/>
        </w:rPr>
        <w:t xml:space="preserve"> </w:t>
      </w:r>
      <w:proofErr w:type="spellStart"/>
      <w:r w:rsidRPr="000259C8">
        <w:rPr>
          <w:lang w:eastAsia="uk-UA"/>
        </w:rPr>
        <w:t>крові</w:t>
      </w:r>
      <w:proofErr w:type="spellEnd"/>
      <w:r w:rsidRPr="000259C8">
        <w:rPr>
          <w:lang w:eastAsia="uk-UA"/>
        </w:rPr>
        <w:t xml:space="preserve">. </w:t>
      </w:r>
      <w:proofErr w:type="spellStart"/>
      <w:r w:rsidRPr="000259C8">
        <w:rPr>
          <w:lang w:eastAsia="uk-UA"/>
        </w:rPr>
        <w:t>І</w:t>
      </w:r>
      <w:r w:rsidRPr="000259C8">
        <w:rPr>
          <w:spacing w:val="-4"/>
          <w:kern w:val="20"/>
          <w:lang w:eastAsia="uk-UA"/>
        </w:rPr>
        <w:t>мунітет</w:t>
      </w:r>
      <w:proofErr w:type="spellEnd"/>
      <w:r w:rsidRPr="000259C8">
        <w:rPr>
          <w:spacing w:val="-4"/>
          <w:kern w:val="20"/>
          <w:lang w:eastAsia="uk-UA"/>
        </w:rPr>
        <w:t xml:space="preserve">. </w:t>
      </w:r>
      <w:proofErr w:type="spellStart"/>
      <w:r w:rsidRPr="000259C8">
        <w:rPr>
          <w:spacing w:val="-4"/>
          <w:kern w:val="20"/>
          <w:lang w:eastAsia="uk-UA"/>
        </w:rPr>
        <w:t>Специфі</w:t>
      </w:r>
      <w:r w:rsidRPr="000259C8">
        <w:rPr>
          <w:lang w:eastAsia="uk-UA"/>
        </w:rPr>
        <w:t>чний</w:t>
      </w:r>
      <w:proofErr w:type="spellEnd"/>
      <w:r w:rsidRPr="000259C8">
        <w:rPr>
          <w:lang w:eastAsia="uk-UA"/>
        </w:rPr>
        <w:t xml:space="preserve"> і </w:t>
      </w:r>
      <w:proofErr w:type="spellStart"/>
      <w:r w:rsidRPr="000259C8">
        <w:rPr>
          <w:lang w:eastAsia="uk-UA"/>
        </w:rPr>
        <w:t>неспецифічний</w:t>
      </w:r>
      <w:proofErr w:type="spellEnd"/>
      <w:r w:rsidRPr="000259C8">
        <w:rPr>
          <w:lang w:eastAsia="uk-UA"/>
        </w:rPr>
        <w:t xml:space="preserve"> </w:t>
      </w:r>
      <w:proofErr w:type="spellStart"/>
      <w:r w:rsidRPr="000259C8">
        <w:rPr>
          <w:lang w:eastAsia="uk-UA"/>
        </w:rPr>
        <w:t>імунітет</w:t>
      </w:r>
      <w:proofErr w:type="spellEnd"/>
      <w:r w:rsidRPr="000259C8">
        <w:rPr>
          <w:lang w:eastAsia="uk-UA"/>
        </w:rPr>
        <w:t>.</w:t>
      </w:r>
      <w:r w:rsidRPr="000259C8">
        <w:rPr>
          <w:lang w:val="uk-UA" w:eastAsia="uk-UA"/>
        </w:rPr>
        <w:t xml:space="preserve"> </w:t>
      </w:r>
      <w:proofErr w:type="spellStart"/>
      <w:r w:rsidRPr="000259C8">
        <w:rPr>
          <w:lang w:eastAsia="uk-UA"/>
        </w:rPr>
        <w:t>Зсідання</w:t>
      </w:r>
      <w:proofErr w:type="spellEnd"/>
      <w:r w:rsidRPr="000259C8">
        <w:rPr>
          <w:lang w:eastAsia="uk-UA"/>
        </w:rPr>
        <w:t xml:space="preserve"> </w:t>
      </w:r>
      <w:proofErr w:type="spellStart"/>
      <w:r w:rsidRPr="000259C8">
        <w:rPr>
          <w:lang w:eastAsia="uk-UA"/>
        </w:rPr>
        <w:t>крові</w:t>
      </w:r>
      <w:proofErr w:type="spellEnd"/>
      <w:r w:rsidRPr="000259C8">
        <w:rPr>
          <w:lang w:eastAsia="uk-UA"/>
        </w:rPr>
        <w:t>.</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гомеостаз, кров, лімфа, міжклітинна рідина, плазма крові, склад плазми, </w:t>
      </w:r>
      <w:proofErr w:type="spellStart"/>
      <w:r w:rsidRPr="000259C8">
        <w:rPr>
          <w:bCs/>
          <w:lang w:val="uk-UA" w:eastAsia="uk-UA"/>
        </w:rPr>
        <w:t>форменні</w:t>
      </w:r>
      <w:proofErr w:type="spellEnd"/>
      <w:r w:rsidRPr="000259C8">
        <w:rPr>
          <w:bCs/>
          <w:lang w:val="uk-UA" w:eastAsia="uk-UA"/>
        </w:rPr>
        <w:t xml:space="preserve"> елементи, лейкоцити, тромбоцити, еритроцити, гемоглобін, гем, оксигемоглобін, карб оксигемоглобін, карб гемоглобін, анемія, система АВО, групи крові, антигени (аглютиногени), антитіла (аглютиніни), переливання крові, донор, реципієнт, резус-фактор, лімфоцити, лейкоцити, фагоцитоз, </w:t>
      </w:r>
      <w:proofErr w:type="spellStart"/>
      <w:r w:rsidRPr="000259C8">
        <w:rPr>
          <w:bCs/>
          <w:lang w:val="uk-UA" w:eastAsia="uk-UA"/>
        </w:rPr>
        <w:t>імунодефіцид</w:t>
      </w:r>
      <w:proofErr w:type="spellEnd"/>
      <w:r w:rsidRPr="000259C8">
        <w:rPr>
          <w:bCs/>
          <w:lang w:val="uk-UA" w:eastAsia="uk-UA"/>
        </w:rPr>
        <w:t>, СНІД, алергія, алергени, автоімунні хвороби, тромбоцити, тромб, фібриноген, фібрин, гемофілія, антикоагулянти.</w:t>
      </w:r>
    </w:p>
    <w:p w:rsidR="00533E1E" w:rsidRPr="000259C8" w:rsidRDefault="00533E1E" w:rsidP="00533E1E">
      <w:pPr>
        <w:ind w:firstLine="720"/>
        <w:jc w:val="both"/>
        <w:rPr>
          <w:bCs/>
          <w:lang w:val="uk-UA"/>
        </w:rPr>
      </w:pPr>
      <w:r w:rsidRPr="000259C8">
        <w:rPr>
          <w:b/>
          <w:bCs/>
          <w:lang w:val="uk-UA"/>
        </w:rPr>
        <w:lastRenderedPageBreak/>
        <w:t>Персоналії:</w:t>
      </w:r>
      <w:r w:rsidRPr="000259C8">
        <w:rPr>
          <w:bCs/>
          <w:lang w:val="uk-UA"/>
        </w:rPr>
        <w:t xml:space="preserve"> Клод </w:t>
      </w:r>
      <w:proofErr w:type="spellStart"/>
      <w:r w:rsidRPr="000259C8">
        <w:rPr>
          <w:bCs/>
          <w:lang w:val="uk-UA"/>
        </w:rPr>
        <w:t>Бернар</w:t>
      </w:r>
      <w:proofErr w:type="spellEnd"/>
      <w:r w:rsidRPr="000259C8">
        <w:rPr>
          <w:bCs/>
          <w:lang w:val="uk-UA"/>
        </w:rPr>
        <w:t xml:space="preserve">, </w:t>
      </w:r>
      <w:proofErr w:type="spellStart"/>
      <w:r w:rsidRPr="000259C8">
        <w:rPr>
          <w:bCs/>
          <w:lang w:val="uk-UA"/>
        </w:rPr>
        <w:t>Волтер</w:t>
      </w:r>
      <w:proofErr w:type="spellEnd"/>
      <w:r w:rsidRPr="000259C8">
        <w:rPr>
          <w:bCs/>
          <w:lang w:val="uk-UA"/>
        </w:rPr>
        <w:t xml:space="preserve"> </w:t>
      </w:r>
      <w:proofErr w:type="spellStart"/>
      <w:r w:rsidRPr="000259C8">
        <w:rPr>
          <w:bCs/>
          <w:lang w:val="uk-UA"/>
        </w:rPr>
        <w:t>Кеннон</w:t>
      </w:r>
      <w:proofErr w:type="spellEnd"/>
      <w:r w:rsidRPr="000259C8">
        <w:rPr>
          <w:bCs/>
          <w:lang w:val="uk-UA"/>
        </w:rPr>
        <w:t xml:space="preserve">, Карл </w:t>
      </w:r>
      <w:proofErr w:type="spellStart"/>
      <w:r w:rsidRPr="000259C8">
        <w:rPr>
          <w:bCs/>
          <w:lang w:val="uk-UA"/>
        </w:rPr>
        <w:t>Ландштайнер</w:t>
      </w:r>
      <w:proofErr w:type="spellEnd"/>
      <w:r w:rsidRPr="000259C8">
        <w:rPr>
          <w:bCs/>
          <w:lang w:val="uk-UA"/>
        </w:rPr>
        <w:t xml:space="preserve">, Ілля </w:t>
      </w:r>
      <w:proofErr w:type="spellStart"/>
      <w:r w:rsidRPr="000259C8">
        <w:rPr>
          <w:bCs/>
          <w:lang w:val="uk-UA"/>
        </w:rPr>
        <w:t>Мечніков</w:t>
      </w:r>
      <w:proofErr w:type="spellEnd"/>
      <w:r w:rsidRPr="000259C8">
        <w:rPr>
          <w:bCs/>
          <w:lang w:val="uk-UA"/>
        </w:rPr>
        <w:t>, Пауль Еріх.</w:t>
      </w:r>
    </w:p>
    <w:p w:rsidR="00533E1E" w:rsidRPr="000259C8" w:rsidRDefault="00533E1E" w:rsidP="00533E1E">
      <w:pPr>
        <w:ind w:firstLine="720"/>
        <w:jc w:val="both"/>
        <w:rPr>
          <w:b/>
          <w:bCs/>
          <w:lang w:val="uk-UA"/>
        </w:rPr>
      </w:pPr>
      <w:r w:rsidRPr="000259C8">
        <w:rPr>
          <w:b/>
          <w:bCs/>
          <w:lang w:val="uk-UA"/>
        </w:rPr>
        <w:t>Тема 4. Кровообіг і лімфообіг</w:t>
      </w:r>
    </w:p>
    <w:p w:rsidR="00533E1E" w:rsidRPr="000259C8" w:rsidRDefault="00533E1E" w:rsidP="00533E1E">
      <w:pPr>
        <w:ind w:firstLine="720"/>
        <w:jc w:val="both"/>
        <w:rPr>
          <w:lang w:val="uk-UA"/>
        </w:rPr>
      </w:pPr>
      <w:r w:rsidRPr="000259C8">
        <w:rPr>
          <w:spacing w:val="-2"/>
          <w:kern w:val="20"/>
          <w:lang w:val="uk-UA"/>
        </w:rPr>
        <w:t>Органи кровообіг</w:t>
      </w:r>
      <w:r w:rsidRPr="000259C8">
        <w:rPr>
          <w:lang w:val="uk-UA"/>
        </w:rPr>
        <w:t xml:space="preserve">у: серце і судини. Будова і функції серця. </w:t>
      </w:r>
      <w:r w:rsidRPr="000259C8">
        <w:rPr>
          <w:lang w:val="uk-UA"/>
        </w:rPr>
        <w:br/>
        <w:t>Судинна система. Рух крові по судинах. Велике і мале кола кровообігу. Регуляція кровопостачання органів. Лімфообіг та його значення.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передсердя, шлуночки, стулкові та півмісяцеві клапани, міокард і його властивості, </w:t>
      </w:r>
      <w:proofErr w:type="spellStart"/>
      <w:r w:rsidRPr="000259C8">
        <w:rPr>
          <w:bCs/>
          <w:lang w:val="uk-UA" w:eastAsia="uk-UA"/>
        </w:rPr>
        <w:t>автоматія</w:t>
      </w:r>
      <w:proofErr w:type="spellEnd"/>
      <w:r w:rsidRPr="000259C8">
        <w:rPr>
          <w:bCs/>
          <w:lang w:val="uk-UA" w:eastAsia="uk-UA"/>
        </w:rPr>
        <w:t xml:space="preserve"> серця, серцевий цикл, систола, діастола, частота серцевих скорочень, систолічний та хвилинний об’єм крові, регуляція роботи серця, кровоносні судини, артерії, вени, капіляри, лімфатичні судини, лімфатичні вузли, пульс, кров’яний тиск, тонус кровоносних судин, артеріальна гіпертензія та </w:t>
      </w:r>
      <w:proofErr w:type="spellStart"/>
      <w:r w:rsidRPr="000259C8">
        <w:rPr>
          <w:bCs/>
          <w:lang w:val="uk-UA" w:eastAsia="uk-UA"/>
        </w:rPr>
        <w:t>гіпотензія</w:t>
      </w:r>
      <w:proofErr w:type="spellEnd"/>
      <w:r w:rsidRPr="000259C8">
        <w:rPr>
          <w:bCs/>
          <w:lang w:val="uk-UA" w:eastAsia="uk-UA"/>
        </w:rPr>
        <w:t>, швидкість руху крові, кровотечі, хвороби системи кровообігу, фактори їх розвитку та профілактика.</w:t>
      </w:r>
    </w:p>
    <w:p w:rsidR="00533E1E" w:rsidRPr="000259C8" w:rsidRDefault="00533E1E" w:rsidP="00533E1E">
      <w:pPr>
        <w:ind w:firstLine="720"/>
        <w:jc w:val="both"/>
        <w:rPr>
          <w:b/>
          <w:bCs/>
          <w:lang w:val="uk-UA"/>
        </w:rPr>
      </w:pPr>
      <w:r w:rsidRPr="000259C8">
        <w:rPr>
          <w:b/>
          <w:bCs/>
          <w:lang w:val="uk-UA"/>
        </w:rPr>
        <w:t xml:space="preserve">Тема 5. Дихання </w:t>
      </w:r>
    </w:p>
    <w:p w:rsidR="00533E1E" w:rsidRPr="000259C8" w:rsidRDefault="00533E1E" w:rsidP="00533E1E">
      <w:pPr>
        <w:ind w:firstLine="720"/>
        <w:jc w:val="both"/>
        <w:rPr>
          <w:lang w:val="uk-UA"/>
        </w:rPr>
      </w:pPr>
      <w:r w:rsidRPr="000259C8">
        <w:rPr>
          <w:lang w:val="uk-UA"/>
        </w:rPr>
        <w:t>Значення дихання. Будова і функції органів дихання. Голосовий апарат. Дихальні рухи. Газообмін у легенях і тканинах. Нейрогуморальна регуляція дихання.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легеневе та клітинне дихання, </w:t>
      </w:r>
      <w:proofErr w:type="spellStart"/>
      <w:r w:rsidRPr="000259C8">
        <w:rPr>
          <w:bCs/>
          <w:lang w:val="uk-UA" w:eastAsia="uk-UA"/>
        </w:rPr>
        <w:t>повітроносні</w:t>
      </w:r>
      <w:proofErr w:type="spellEnd"/>
      <w:r w:rsidRPr="000259C8">
        <w:rPr>
          <w:bCs/>
          <w:lang w:val="uk-UA" w:eastAsia="uk-UA"/>
        </w:rPr>
        <w:t xml:space="preserve"> шляхи, альвеоли, голосові зв’язки, голосова щілина, механізм утворення звуку, вдихуване, видихуване та альвеолярне повітря, вдих, видих, життєва ємність легень, хвороби органів дихання, їх причини та профілактика.</w:t>
      </w:r>
    </w:p>
    <w:p w:rsidR="00533E1E" w:rsidRPr="000259C8" w:rsidRDefault="00533E1E" w:rsidP="00533E1E">
      <w:pPr>
        <w:ind w:firstLine="720"/>
        <w:jc w:val="both"/>
        <w:rPr>
          <w:b/>
          <w:lang w:val="uk-UA"/>
        </w:rPr>
      </w:pPr>
      <w:r w:rsidRPr="000259C8">
        <w:rPr>
          <w:b/>
          <w:bCs/>
          <w:lang w:val="uk-UA"/>
        </w:rPr>
        <w:t>Т</w:t>
      </w:r>
      <w:r w:rsidRPr="000259C8">
        <w:rPr>
          <w:b/>
          <w:bCs/>
          <w:spacing w:val="-2"/>
          <w:kern w:val="20"/>
          <w:lang w:val="uk-UA"/>
        </w:rPr>
        <w:t>ема 6. Харчува</w:t>
      </w:r>
      <w:r w:rsidRPr="000259C8">
        <w:rPr>
          <w:b/>
          <w:lang w:val="uk-UA"/>
        </w:rPr>
        <w:t>ння і травлення</w:t>
      </w:r>
    </w:p>
    <w:p w:rsidR="00533E1E" w:rsidRPr="000259C8" w:rsidRDefault="00533E1E" w:rsidP="00533E1E">
      <w:pPr>
        <w:ind w:firstLine="720"/>
        <w:jc w:val="both"/>
        <w:rPr>
          <w:lang w:val="uk-UA"/>
        </w:rPr>
      </w:pPr>
      <w:r w:rsidRPr="000259C8">
        <w:rPr>
          <w:lang w:val="uk-UA"/>
        </w:rPr>
        <w:t>Енергетичні потреби організму. Типи п</w:t>
      </w:r>
      <w:r w:rsidRPr="000259C8">
        <w:rPr>
          <w:spacing w:val="-2"/>
          <w:kern w:val="20"/>
          <w:lang w:val="uk-UA"/>
        </w:rPr>
        <w:t>оживних речови</w:t>
      </w:r>
      <w:r w:rsidRPr="000259C8">
        <w:rPr>
          <w:lang w:val="uk-UA"/>
        </w:rPr>
        <w:t>н. Харчування і здоров’я. Будова і функції органів травлення, тр</w:t>
      </w:r>
      <w:r w:rsidRPr="000259C8">
        <w:rPr>
          <w:spacing w:val="-8"/>
          <w:kern w:val="20"/>
          <w:lang w:val="uk-UA"/>
        </w:rPr>
        <w:t>авних залоз. Тр</w:t>
      </w:r>
      <w:r w:rsidRPr="000259C8">
        <w:rPr>
          <w:lang w:val="uk-UA"/>
        </w:rPr>
        <w:t>авлення у тонкому кишечнику. Функц</w:t>
      </w:r>
      <w:r w:rsidRPr="000259C8">
        <w:rPr>
          <w:spacing w:val="-2"/>
          <w:kern w:val="20"/>
          <w:lang w:val="uk-UA"/>
        </w:rPr>
        <w:t>ії товстого кише</w:t>
      </w:r>
      <w:r w:rsidRPr="000259C8">
        <w:rPr>
          <w:lang w:val="uk-UA"/>
        </w:rPr>
        <w:t>чнику. Регуляція травлення.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обмін речовин та енергії, живлення, основний обмін, асиміляція, дисиміляція, харчові продукти, вітаміни, авітаміноз, гіповітаміноз, гіпервітаміноз, раціональне харчування, норма харчування, режим харчування, харчові отруєння, травлення, травний канал, язик, будова зубів, дентин, емаль, цемент, пульпа, слина, регуляція слиновиділення і ковтання, шлунок, шлунковий сік, його ферменти, регуляція </w:t>
      </w:r>
      <w:proofErr w:type="spellStart"/>
      <w:r w:rsidRPr="000259C8">
        <w:rPr>
          <w:bCs/>
          <w:lang w:val="uk-UA" w:eastAsia="uk-UA"/>
        </w:rPr>
        <w:t>соковиділення</w:t>
      </w:r>
      <w:proofErr w:type="spellEnd"/>
      <w:r w:rsidRPr="000259C8">
        <w:rPr>
          <w:bCs/>
          <w:lang w:val="uk-UA" w:eastAsia="uk-UA"/>
        </w:rPr>
        <w:t>, жовч, кишковий сік, всмоктування, методи дослідження травлення.</w:t>
      </w:r>
    </w:p>
    <w:p w:rsidR="00533E1E" w:rsidRPr="000259C8" w:rsidRDefault="00533E1E" w:rsidP="00533E1E">
      <w:pPr>
        <w:ind w:firstLine="720"/>
        <w:jc w:val="both"/>
        <w:rPr>
          <w:b/>
          <w:bCs/>
          <w:lang w:val="uk-UA"/>
        </w:rPr>
      </w:pPr>
      <w:r w:rsidRPr="000259C8">
        <w:rPr>
          <w:b/>
          <w:bCs/>
          <w:lang w:val="uk-UA"/>
        </w:rPr>
        <w:t>Тема 7. Терморегуляція</w:t>
      </w:r>
    </w:p>
    <w:p w:rsidR="00533E1E" w:rsidRPr="000259C8" w:rsidRDefault="00533E1E" w:rsidP="00533E1E">
      <w:pPr>
        <w:ind w:firstLine="720"/>
        <w:jc w:val="both"/>
        <w:rPr>
          <w:lang w:val="uk-UA"/>
        </w:rPr>
      </w:pPr>
      <w:r w:rsidRPr="000259C8">
        <w:rPr>
          <w:lang w:val="uk-UA"/>
        </w:rPr>
        <w:t>Підтримка температури тіла. Теплопродукція. Тепловіддача. Будова і функції шкіри. Роль шкіри в терморегуляції.</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тепловий і сонячний удари, опіки, обмороження, епідерміс, дерма, підшкірна жирова клітковина, потові, сальні залози, похідні шкіри.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8. Виділення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Будова і функції сечовидільної системи.</w:t>
      </w:r>
    </w:p>
    <w:p w:rsidR="00533E1E" w:rsidRPr="000259C8" w:rsidRDefault="00533E1E" w:rsidP="00533E1E">
      <w:pPr>
        <w:ind w:firstLine="720"/>
        <w:jc w:val="both"/>
        <w:rPr>
          <w:lang w:val="uk-UA"/>
        </w:rPr>
      </w:pPr>
      <w:r w:rsidRPr="000259C8">
        <w:rPr>
          <w:lang w:val="uk-UA"/>
        </w:rPr>
        <w:t>Регуляція кількості води в організмі. Роль шкіри у виділенні продуктів життєдіяльності.</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нирка, кірковий і мозковий шари, нефрон, ниркове тільце, звивисті канальці, сечоводи, сечовий міхур, сечівник, фільтрація, реабсорбція, секреція, первинна і вторинна сеча, антидіуретичний гормон, нефрит, цистит, уретрит, сечокам’яна хвороба.</w:t>
      </w:r>
    </w:p>
    <w:p w:rsidR="00533E1E" w:rsidRPr="000259C8" w:rsidRDefault="00533E1E" w:rsidP="00533E1E">
      <w:pPr>
        <w:ind w:firstLine="720"/>
        <w:jc w:val="both"/>
        <w:rPr>
          <w:b/>
          <w:bCs/>
          <w:lang w:val="uk-UA"/>
        </w:rPr>
      </w:pPr>
      <w:r w:rsidRPr="000259C8">
        <w:rPr>
          <w:b/>
          <w:bCs/>
          <w:lang w:val="uk-UA"/>
        </w:rPr>
        <w:t>Т</w:t>
      </w:r>
      <w:r w:rsidRPr="000259C8">
        <w:rPr>
          <w:b/>
          <w:bCs/>
          <w:spacing w:val="-2"/>
          <w:kern w:val="20"/>
          <w:lang w:val="uk-UA"/>
        </w:rPr>
        <w:t>ема 9. Ендокри</w:t>
      </w:r>
      <w:r w:rsidRPr="000259C8">
        <w:rPr>
          <w:b/>
          <w:bCs/>
          <w:lang w:val="uk-UA"/>
        </w:rPr>
        <w:t>нн</w:t>
      </w:r>
      <w:r w:rsidRPr="000259C8">
        <w:rPr>
          <w:b/>
          <w:bCs/>
          <w:spacing w:val="-6"/>
          <w:kern w:val="20"/>
          <w:lang w:val="uk-UA"/>
        </w:rPr>
        <w:t>а регуляція фун</w:t>
      </w:r>
      <w:r w:rsidRPr="000259C8">
        <w:rPr>
          <w:b/>
          <w:bCs/>
          <w:lang w:val="uk-UA"/>
        </w:rPr>
        <w:t>кцій організму людини</w:t>
      </w:r>
    </w:p>
    <w:p w:rsidR="00533E1E" w:rsidRPr="000259C8" w:rsidRDefault="00533E1E" w:rsidP="00533E1E">
      <w:pPr>
        <w:ind w:firstLine="720"/>
        <w:jc w:val="both"/>
        <w:rPr>
          <w:lang w:val="uk-UA"/>
        </w:rPr>
      </w:pPr>
      <w:r w:rsidRPr="000259C8">
        <w:rPr>
          <w:lang w:val="uk-UA"/>
        </w:rPr>
        <w:t>Принципи роботи ендокринної системи. Залози внутрішньої секреції. Гормони.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ендокринна регуляція, гормони, зворотний позитивний і негативний зв’язки, гіперфункція, гіпофункція, гіпофіз, гормон росту, щитоподібна залоза, ендемічний зоб, </w:t>
      </w:r>
      <w:proofErr w:type="spellStart"/>
      <w:r w:rsidRPr="000259C8">
        <w:rPr>
          <w:bCs/>
          <w:lang w:val="uk-UA" w:eastAsia="uk-UA"/>
        </w:rPr>
        <w:t>йододефіцит</w:t>
      </w:r>
      <w:proofErr w:type="spellEnd"/>
      <w:r w:rsidRPr="000259C8">
        <w:rPr>
          <w:bCs/>
          <w:lang w:val="uk-UA" w:eastAsia="uk-UA"/>
        </w:rPr>
        <w:t xml:space="preserve">, надниркові залози, адреналін, </w:t>
      </w:r>
      <w:proofErr w:type="spellStart"/>
      <w:r w:rsidRPr="000259C8">
        <w:rPr>
          <w:bCs/>
          <w:lang w:val="uk-UA" w:eastAsia="uk-UA"/>
        </w:rPr>
        <w:t>норадреналін</w:t>
      </w:r>
      <w:proofErr w:type="spellEnd"/>
      <w:r w:rsidRPr="000259C8">
        <w:rPr>
          <w:bCs/>
          <w:lang w:val="uk-UA" w:eastAsia="uk-UA"/>
        </w:rPr>
        <w:t xml:space="preserve">, стрес, при щитоподібні залози, </w:t>
      </w:r>
      <w:proofErr w:type="spellStart"/>
      <w:r w:rsidRPr="000259C8">
        <w:rPr>
          <w:bCs/>
          <w:lang w:val="uk-UA" w:eastAsia="uk-UA"/>
        </w:rPr>
        <w:t>тимус</w:t>
      </w:r>
      <w:proofErr w:type="spellEnd"/>
      <w:r w:rsidRPr="000259C8">
        <w:rPr>
          <w:bCs/>
          <w:lang w:val="uk-UA" w:eastAsia="uk-UA"/>
        </w:rPr>
        <w:t xml:space="preserve">, епіфіз, підшлункова залоза, інсулін, </w:t>
      </w:r>
      <w:proofErr w:type="spellStart"/>
      <w:r w:rsidRPr="000259C8">
        <w:rPr>
          <w:bCs/>
          <w:lang w:val="uk-UA" w:eastAsia="uk-UA"/>
        </w:rPr>
        <w:t>глюкагон</w:t>
      </w:r>
      <w:proofErr w:type="spellEnd"/>
      <w:r w:rsidRPr="000259C8">
        <w:rPr>
          <w:bCs/>
          <w:lang w:val="uk-UA" w:eastAsia="uk-UA"/>
        </w:rPr>
        <w:t xml:space="preserve">, цукровий діабет, яєчники, сім’яники, андрогени, естрогени, гіпоталамус, гіпофіз, </w:t>
      </w:r>
      <w:proofErr w:type="spellStart"/>
      <w:r w:rsidRPr="000259C8">
        <w:rPr>
          <w:bCs/>
          <w:lang w:val="uk-UA" w:eastAsia="uk-UA"/>
        </w:rPr>
        <w:t>нейрогормони</w:t>
      </w:r>
      <w:proofErr w:type="spellEnd"/>
      <w:r w:rsidRPr="000259C8">
        <w:rPr>
          <w:bCs/>
          <w:lang w:val="uk-UA" w:eastAsia="uk-UA"/>
        </w:rPr>
        <w:t xml:space="preserve">, пускові гормони, </w:t>
      </w:r>
      <w:proofErr w:type="spellStart"/>
      <w:r w:rsidRPr="000259C8">
        <w:rPr>
          <w:bCs/>
          <w:lang w:val="uk-UA" w:eastAsia="uk-UA"/>
        </w:rPr>
        <w:t>гіпоталамо-гіпофізарна</w:t>
      </w:r>
      <w:proofErr w:type="spellEnd"/>
      <w:r w:rsidRPr="000259C8">
        <w:rPr>
          <w:bCs/>
          <w:lang w:val="uk-UA" w:eastAsia="uk-UA"/>
        </w:rPr>
        <w:t xml:space="preserve"> система, нейроендокринна регуляція.</w:t>
      </w:r>
    </w:p>
    <w:p w:rsidR="00533E1E" w:rsidRPr="000259C8" w:rsidRDefault="00533E1E" w:rsidP="00533E1E">
      <w:pPr>
        <w:ind w:firstLine="720"/>
        <w:jc w:val="both"/>
        <w:rPr>
          <w:bCs/>
          <w:lang w:val="uk-UA"/>
        </w:rPr>
      </w:pPr>
      <w:r w:rsidRPr="000259C8">
        <w:rPr>
          <w:b/>
          <w:bCs/>
          <w:lang w:val="uk-UA"/>
        </w:rPr>
        <w:t>Персоналії:</w:t>
      </w:r>
      <w:r w:rsidRPr="000259C8">
        <w:rPr>
          <w:bCs/>
          <w:lang w:val="uk-UA"/>
        </w:rPr>
        <w:t xml:space="preserve"> Вільям Бейліс, Ернест, </w:t>
      </w:r>
      <w:proofErr w:type="spellStart"/>
      <w:r w:rsidRPr="000259C8">
        <w:rPr>
          <w:bCs/>
          <w:lang w:val="uk-UA"/>
        </w:rPr>
        <w:t>Старлінг</w:t>
      </w:r>
      <w:proofErr w:type="spellEnd"/>
      <w:r w:rsidRPr="000259C8">
        <w:rPr>
          <w:bCs/>
          <w:lang w:val="uk-UA"/>
        </w:rPr>
        <w:t xml:space="preserve">, Ганс </w:t>
      </w:r>
      <w:proofErr w:type="spellStart"/>
      <w:r w:rsidRPr="000259C8">
        <w:rPr>
          <w:bCs/>
          <w:lang w:val="uk-UA"/>
        </w:rPr>
        <w:t>Сельє</w:t>
      </w:r>
      <w:proofErr w:type="spellEnd"/>
      <w:r w:rsidRPr="000259C8">
        <w:rPr>
          <w:bCs/>
          <w:lang w:val="uk-UA"/>
        </w:rPr>
        <w:t>.</w:t>
      </w:r>
    </w:p>
    <w:p w:rsidR="00533E1E" w:rsidRPr="000259C8" w:rsidRDefault="00533E1E" w:rsidP="00533E1E">
      <w:pPr>
        <w:ind w:firstLine="720"/>
        <w:jc w:val="both"/>
        <w:rPr>
          <w:b/>
          <w:bCs/>
          <w:lang w:val="uk-UA"/>
        </w:rPr>
      </w:pPr>
      <w:r w:rsidRPr="000259C8">
        <w:rPr>
          <w:b/>
          <w:bCs/>
          <w:lang w:val="uk-UA"/>
        </w:rPr>
        <w:lastRenderedPageBreak/>
        <w:t>Тема 10. Розмноження та розвиток людини</w:t>
      </w:r>
    </w:p>
    <w:p w:rsidR="00533E1E" w:rsidRPr="000259C8" w:rsidRDefault="00533E1E" w:rsidP="00533E1E">
      <w:pPr>
        <w:ind w:firstLine="720"/>
        <w:jc w:val="both"/>
        <w:rPr>
          <w:lang w:val="uk-UA"/>
        </w:rPr>
      </w:pPr>
      <w:r w:rsidRPr="000259C8">
        <w:rPr>
          <w:lang w:val="uk-UA"/>
        </w:rPr>
        <w:t>Етапи онтогенезу людини. Формування статевих озн</w:t>
      </w:r>
      <w:r w:rsidRPr="000259C8">
        <w:rPr>
          <w:spacing w:val="-2"/>
          <w:kern w:val="20"/>
          <w:lang w:val="uk-UA"/>
        </w:rPr>
        <w:t>ак. Генетичне ви</w:t>
      </w:r>
      <w:r w:rsidRPr="000259C8">
        <w:rPr>
          <w:lang w:val="uk-UA"/>
        </w:rPr>
        <w:t>значення статі. Будо</w:t>
      </w:r>
      <w:r w:rsidRPr="000259C8">
        <w:rPr>
          <w:spacing w:val="-2"/>
          <w:kern w:val="20"/>
          <w:lang w:val="uk-UA"/>
        </w:rPr>
        <w:t>ва статевих орг</w:t>
      </w:r>
      <w:r w:rsidRPr="000259C8">
        <w:rPr>
          <w:lang w:val="uk-UA"/>
        </w:rPr>
        <w:t xml:space="preserve">анів. Розвиток статевих клітин. Менструальний цикл. Запліднення. Ембріональний розвиток. Функції плаценти. </w:t>
      </w:r>
      <w:proofErr w:type="spellStart"/>
      <w:r w:rsidRPr="000259C8">
        <w:rPr>
          <w:lang w:val="uk-UA"/>
        </w:rPr>
        <w:t>Постембрiональний</w:t>
      </w:r>
      <w:proofErr w:type="spellEnd"/>
      <w:r w:rsidRPr="000259C8">
        <w:rPr>
          <w:lang w:val="uk-UA"/>
        </w:rPr>
        <w:t xml:space="preserve"> розвиток людини.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онтогенез, ембріональний, постембріональний періоди, спадковість, ген, статеві хромосоми, соматичні клітини, хромосомний набір людини, первинні та вторинні статеві ознаки, статеве дозрівання, менструації, полюції, статева зрілість, клімакс, сперматозоїд, яйцеклітина, зигота, безпліддя, протизаплідні засоби, плід, плацента, пуповина, вагітність, пологи, перейми, близнята, вікові періоди, біологічний та календарний вік, старіння, геронтологія, </w:t>
      </w:r>
      <w:proofErr w:type="spellStart"/>
      <w:r w:rsidRPr="000259C8">
        <w:rPr>
          <w:bCs/>
          <w:lang w:val="uk-UA" w:eastAsia="uk-UA"/>
        </w:rPr>
        <w:t>герпес</w:t>
      </w:r>
      <w:proofErr w:type="spellEnd"/>
      <w:r w:rsidRPr="000259C8">
        <w:rPr>
          <w:bCs/>
          <w:lang w:val="uk-UA" w:eastAsia="uk-UA"/>
        </w:rPr>
        <w:t>, венеричні хвороби.</w:t>
      </w:r>
    </w:p>
    <w:p w:rsidR="00533E1E" w:rsidRPr="000259C8" w:rsidRDefault="00533E1E" w:rsidP="00533E1E">
      <w:pPr>
        <w:ind w:firstLine="720"/>
        <w:jc w:val="both"/>
        <w:rPr>
          <w:lang w:val="uk-UA"/>
        </w:rPr>
      </w:pPr>
      <w:r w:rsidRPr="000259C8">
        <w:rPr>
          <w:b/>
          <w:bCs/>
          <w:lang w:val="uk-UA"/>
        </w:rPr>
        <w:t>Тема 11. Нервова р</w:t>
      </w:r>
      <w:r w:rsidRPr="000259C8">
        <w:rPr>
          <w:b/>
          <w:bCs/>
          <w:spacing w:val="-4"/>
          <w:kern w:val="20"/>
          <w:lang w:val="uk-UA"/>
        </w:rPr>
        <w:t>егуляція функці</w:t>
      </w:r>
      <w:r w:rsidRPr="000259C8">
        <w:rPr>
          <w:b/>
          <w:lang w:val="uk-UA"/>
        </w:rPr>
        <w:t>й</w:t>
      </w:r>
      <w:r w:rsidRPr="000259C8">
        <w:rPr>
          <w:lang w:val="uk-UA"/>
        </w:rPr>
        <w:t xml:space="preserve"> організму людини Будова нервової системи. Центральна і периферична нервова система людини. </w:t>
      </w:r>
      <w:r w:rsidRPr="000259C8">
        <w:rPr>
          <w:b/>
          <w:bCs/>
          <w:lang w:val="uk-UA"/>
        </w:rPr>
        <w:t>Регуляція рухової активності</w:t>
      </w:r>
      <w:r w:rsidRPr="000259C8">
        <w:rPr>
          <w:lang w:val="uk-UA"/>
        </w:rPr>
        <w:t xml:space="preserve"> Спинний мозок. Головний мозок. Стовбур мозку. Мозочок. Підкоркові ядра. Довільні рухи і кора головного мозку. </w:t>
      </w:r>
      <w:r w:rsidRPr="000259C8">
        <w:rPr>
          <w:b/>
          <w:bCs/>
          <w:lang w:val="uk-UA"/>
        </w:rPr>
        <w:t xml:space="preserve">Регуляція роботи внутрішніх органів </w:t>
      </w:r>
      <w:r w:rsidRPr="000259C8">
        <w:rPr>
          <w:lang w:val="uk-UA"/>
        </w:rPr>
        <w:t>Вегетативна (автономна) нервова с</w:t>
      </w:r>
      <w:r w:rsidRPr="000259C8">
        <w:rPr>
          <w:spacing w:val="-4"/>
          <w:kern w:val="20"/>
          <w:lang w:val="uk-UA"/>
        </w:rPr>
        <w:t>истема. Симпати</w:t>
      </w:r>
      <w:r w:rsidRPr="000259C8">
        <w:rPr>
          <w:lang w:val="uk-UA"/>
        </w:rPr>
        <w:t xml:space="preserve">чна та парасимпатична нервові системи, їх функції. Взаємодія регуляторних систем організму. </w:t>
      </w:r>
      <w:proofErr w:type="spellStart"/>
      <w:r w:rsidRPr="000259C8">
        <w:rPr>
          <w:lang w:val="uk-UA"/>
        </w:rPr>
        <w:t>Гіпоталамо-гіпофізарна</w:t>
      </w:r>
      <w:proofErr w:type="spellEnd"/>
      <w:r w:rsidRPr="000259C8">
        <w:rPr>
          <w:lang w:val="uk-UA"/>
        </w:rPr>
        <w:t xml:space="preserve"> система.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нейрон, аксон, дендрит, </w:t>
      </w:r>
      <w:proofErr w:type="spellStart"/>
      <w:r w:rsidRPr="000259C8">
        <w:rPr>
          <w:bCs/>
          <w:lang w:val="uk-UA" w:eastAsia="uk-UA"/>
        </w:rPr>
        <w:t>нейроглія</w:t>
      </w:r>
      <w:proofErr w:type="spellEnd"/>
      <w:r w:rsidRPr="000259C8">
        <w:rPr>
          <w:bCs/>
          <w:lang w:val="uk-UA" w:eastAsia="uk-UA"/>
        </w:rPr>
        <w:t>, сіра та біла речовина, мієлінова оболонка, синапс, медіатор, рефлекс, рефлекторна дуга, нерви, нервові вузли, сплетення, нервові закінчення, соматична нервова система, рухові центри, провідні шляхи, функції спинного мозку, черепно-мозкові нерви, кора, півкулі, частки великого мозку, мозолисте тіло, борозни та звивини, зони кори, саморегуляція.</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12. Сприйняття інформації нервовою системою. Сенсорні системи</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Зв’язок організму людини із зовнішнім середовищем. Загальна характеристика сенсорних систем. Будова аналізаторів. Зорова сенсорна систем</w:t>
      </w:r>
      <w:r w:rsidRPr="000259C8">
        <w:rPr>
          <w:spacing w:val="-2"/>
          <w:kern w:val="20"/>
          <w:lang w:val="uk-UA" w:eastAsia="uk-UA"/>
        </w:rPr>
        <w:t>а, слухова сенсо</w:t>
      </w:r>
      <w:r w:rsidRPr="000259C8">
        <w:rPr>
          <w:lang w:val="uk-UA" w:eastAsia="uk-UA"/>
        </w:rPr>
        <w:t>рна</w:t>
      </w:r>
      <w:r w:rsidRPr="000259C8">
        <w:rPr>
          <w:spacing w:val="-4"/>
          <w:kern w:val="20"/>
          <w:lang w:val="uk-UA" w:eastAsia="uk-UA"/>
        </w:rPr>
        <w:t xml:space="preserve"> система. Сенсо</w:t>
      </w:r>
      <w:r w:rsidRPr="000259C8">
        <w:rPr>
          <w:lang w:val="uk-UA" w:eastAsia="uk-UA"/>
        </w:rPr>
        <w:t>рні системи смаку, нюху, рівноваги, руху, дотику, температури, болю.</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сенсорна система, аналізатор, периферична, провідникова і центральна частини аналізатора, рецептор, орган чуття, рецепторне поле, адаптація, чутливість, здатність до тренування, до заміщення, око, оболонки ока, оптична система та допоміжний апарат ока, фокусна відстань, акомодація, жовта пляма, сліпа пляма, фоторецептори, конвергенція, порушення зору та їх профілактика, зовнішнє, середнє та внутрішнє вухо, завитка, слухові рецептори, спіральний орган, гігієна слуху, хеморецептори, смакові, нюхові клітини, волоскові клітини, отоліти, механорецептори, терморецептори, дотикові та больові рецептори.</w:t>
      </w:r>
    </w:p>
    <w:p w:rsidR="00533E1E" w:rsidRPr="000259C8" w:rsidRDefault="00533E1E" w:rsidP="00533E1E">
      <w:pPr>
        <w:ind w:firstLine="720"/>
        <w:jc w:val="both"/>
        <w:rPr>
          <w:b/>
          <w:lang w:val="uk-UA"/>
        </w:rPr>
      </w:pPr>
      <w:r w:rsidRPr="000259C8">
        <w:rPr>
          <w:b/>
          <w:bCs/>
          <w:lang w:val="uk-UA"/>
        </w:rPr>
        <w:t>Т</w:t>
      </w:r>
      <w:r w:rsidRPr="000259C8">
        <w:rPr>
          <w:b/>
          <w:bCs/>
          <w:spacing w:val="-6"/>
          <w:kern w:val="20"/>
          <w:lang w:val="uk-UA"/>
        </w:rPr>
        <w:t>ема 13. Формува</w:t>
      </w:r>
      <w:r w:rsidRPr="000259C8">
        <w:rPr>
          <w:b/>
          <w:lang w:val="uk-UA"/>
        </w:rPr>
        <w:t>ння поведінки і психіки людини</w:t>
      </w:r>
    </w:p>
    <w:p w:rsidR="00533E1E" w:rsidRPr="000259C8" w:rsidRDefault="00533E1E" w:rsidP="00533E1E">
      <w:pPr>
        <w:ind w:firstLine="720"/>
        <w:jc w:val="both"/>
        <w:rPr>
          <w:lang w:val="uk-UA"/>
        </w:rPr>
      </w:pPr>
      <w:r w:rsidRPr="000259C8">
        <w:rPr>
          <w:lang w:val="uk-UA"/>
        </w:rPr>
        <w:t xml:space="preserve"> Ретикулярна формація мозку і рівні сприйняття інформації. Сон. Біоритми. Структура інст</w:t>
      </w:r>
      <w:r w:rsidRPr="000259C8">
        <w:rPr>
          <w:spacing w:val="-4"/>
          <w:kern w:val="20"/>
          <w:lang w:val="uk-UA"/>
        </w:rPr>
        <w:t>инктивної поведі</w:t>
      </w:r>
      <w:r w:rsidRPr="000259C8">
        <w:rPr>
          <w:lang w:val="uk-UA"/>
        </w:rPr>
        <w:t>нки, її модифікації. Види навчання. Пам’ять. Види пам’яті. Набута поведінка.</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аналіз інформації, специфічний та </w:t>
      </w:r>
      <w:proofErr w:type="spellStart"/>
      <w:r w:rsidRPr="000259C8">
        <w:rPr>
          <w:bCs/>
          <w:lang w:val="uk-UA" w:eastAsia="uk-UA"/>
        </w:rPr>
        <w:t>неспицефічний</w:t>
      </w:r>
      <w:proofErr w:type="spellEnd"/>
      <w:r w:rsidRPr="000259C8">
        <w:rPr>
          <w:bCs/>
          <w:lang w:val="uk-UA" w:eastAsia="uk-UA"/>
        </w:rPr>
        <w:t xml:space="preserve"> нервові шляхи, фази сну, повільний та швидкий сон, безсоння, сновидіння, біоритми (зовнішні, внутрішні, адаптивні, добові, місячні, сезонні, річні), прояви та форми поведінки, вища нервова діяльність, збудження, гальмування, домінанта, безумовні рефлекси, набута поведінка, умовні рефлекси, умови їх утворення та види, безумовне та умовне гальмування, способи навчання, динамічний стереотип, режим дня, процеси пам’яті, види запам’ятовування, форми відтворення, особливості пам’яті.</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Персоналії:</w:t>
      </w:r>
      <w:r w:rsidRPr="000259C8">
        <w:rPr>
          <w:bCs/>
          <w:lang w:val="uk-UA" w:eastAsia="uk-UA"/>
        </w:rPr>
        <w:t xml:space="preserve"> І.Сєченов, І.Павлов</w:t>
      </w:r>
    </w:p>
    <w:p w:rsidR="00533E1E" w:rsidRPr="000259C8" w:rsidRDefault="00533E1E" w:rsidP="00533E1E">
      <w:pPr>
        <w:ind w:firstLine="720"/>
        <w:jc w:val="both"/>
        <w:rPr>
          <w:b/>
          <w:bCs/>
          <w:lang w:val="uk-UA"/>
        </w:rPr>
      </w:pPr>
      <w:r w:rsidRPr="000259C8">
        <w:rPr>
          <w:b/>
          <w:bCs/>
          <w:lang w:val="uk-UA"/>
        </w:rPr>
        <w:t>Тема 14. Мислення і свідомість</w:t>
      </w:r>
    </w:p>
    <w:p w:rsidR="00533E1E" w:rsidRPr="000259C8" w:rsidRDefault="00533E1E" w:rsidP="00533E1E">
      <w:pPr>
        <w:ind w:firstLine="720"/>
        <w:jc w:val="both"/>
        <w:rPr>
          <w:lang w:val="uk-UA"/>
        </w:rPr>
      </w:pPr>
      <w:r w:rsidRPr="000259C8">
        <w:rPr>
          <w:lang w:val="uk-UA"/>
        </w:rPr>
        <w:t>Мислення і кора великих півкуль головного мозку. Функціональна асиметрія мозку. Мова. Індивідуальні особливості поведінки людини. Характер людини. Свідомість.</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перша сигнальна система, друга сигнальна система дійсності, мова, мовлення, мислення, його операції, форми та види, асоціативні зони, центр мови, функціональна асиметрія мозку, відчуття сприйняття, уявлення, ілюзії, увага, потреби, мотиви, позитивні та негативні емоції, особистість, спрямованість особистості, структура </w:t>
      </w:r>
      <w:r w:rsidRPr="000259C8">
        <w:rPr>
          <w:bCs/>
          <w:lang w:val="uk-UA" w:eastAsia="uk-UA"/>
        </w:rPr>
        <w:lastRenderedPageBreak/>
        <w:t>особистості, схильності, здібності, обдарованість, талант, типи вищої нервової діяльності, холерик, сангвінік, флегматик, меланхолік, воля, самооцінка, самовиховання, свідомість, самосвідомість, усвідомлене, неусвідомлене.</w:t>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Default="00533E1E" w:rsidP="00533E1E">
      <w:pPr>
        <w:spacing w:after="200" w:line="276" w:lineRule="auto"/>
        <w:jc w:val="center"/>
        <w:rPr>
          <w:lang w:val="uk-UA"/>
        </w:rPr>
      </w:pPr>
      <w:r>
        <w:rPr>
          <w:lang w:val="uk-UA"/>
        </w:rPr>
        <w:br w:type="page"/>
      </w:r>
      <w:r>
        <w:rPr>
          <w:lang w:val="uk-UA"/>
        </w:rPr>
        <w:lastRenderedPageBreak/>
        <w:t>Критерії оцінювання</w:t>
      </w:r>
      <w:r>
        <w:rPr>
          <w:lang w:val="uk-UA"/>
        </w:rPr>
        <w:br/>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180-200 балів ставиться, якщо абітурієнт: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показав повне знання фактичного матеріалу;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повністю і строго довів всі твердження питань білету;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вільно володіє понятійним і термінологічним апаратом;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показав вміння розв’язувати навчальні задачі. </w:t>
      </w:r>
    </w:p>
    <w:p w:rsidR="00533E1E" w:rsidRDefault="00533E1E" w:rsidP="00533E1E">
      <w:pPr>
        <w:pStyle w:val="a4"/>
        <w:rPr>
          <w:rFonts w:ascii="Times New Roman" w:hAnsi="Times New Roman"/>
          <w:sz w:val="24"/>
          <w:szCs w:val="24"/>
          <w:lang w:val="uk-UA" w:eastAsia="ru-RU"/>
        </w:rPr>
      </w:pPr>
    </w:p>
    <w:p w:rsidR="00533E1E" w:rsidRDefault="00533E1E" w:rsidP="00533E1E">
      <w:pPr>
        <w:pStyle w:val="a4"/>
        <w:rPr>
          <w:rFonts w:ascii="Times New Roman" w:hAnsi="Times New Roman"/>
          <w:sz w:val="24"/>
          <w:szCs w:val="24"/>
          <w:lang w:val="uk-UA" w:eastAsia="ru-RU"/>
        </w:rPr>
      </w:pPr>
      <w:r w:rsidRPr="00EF1B75">
        <w:rPr>
          <w:rFonts w:ascii="Times New Roman" w:hAnsi="Times New Roman"/>
          <w:sz w:val="24"/>
          <w:szCs w:val="24"/>
          <w:lang w:val="uk-UA" w:eastAsia="ru-RU"/>
        </w:rPr>
        <w:t>179-150</w:t>
      </w:r>
      <w:r>
        <w:rPr>
          <w:rFonts w:ascii="Times New Roman" w:hAnsi="Times New Roman"/>
          <w:sz w:val="24"/>
          <w:szCs w:val="24"/>
          <w:lang w:val="uk-UA" w:eastAsia="ru-RU"/>
        </w:rPr>
        <w:t xml:space="preserve"> балів  ставиться, якщо абітурієнт показав:</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показав повне знання фактичного матеріалу, але з деякими неточностями;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повністю довів всі твердження питань білету, але з деякими неточностями;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в цілому володіє понятійним і термінологічним апаратом;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показав вміння розв’язувати навчальні задачі.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br/>
        <w:t>149-120 балів ставиться, якщо абітурієнт показав:</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неповне знання фактичного матеріалу;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задовільне володіння базовою термінологією;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вміє пояснити способи розв’язування навчальних задач зі сторонньою допомогою.</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br/>
      </w:r>
      <w:r w:rsidRPr="00EF1B75">
        <w:rPr>
          <w:rFonts w:ascii="Times New Roman" w:hAnsi="Times New Roman"/>
          <w:sz w:val="24"/>
          <w:szCs w:val="24"/>
          <w:lang w:val="uk-UA" w:eastAsia="ru-RU"/>
        </w:rPr>
        <w:t>119-100 балів</w:t>
      </w:r>
      <w:r>
        <w:rPr>
          <w:rFonts w:ascii="Times New Roman" w:hAnsi="Times New Roman"/>
          <w:sz w:val="24"/>
          <w:szCs w:val="24"/>
          <w:lang w:val="uk-UA" w:eastAsia="ru-RU"/>
        </w:rPr>
        <w:t xml:space="preserve"> ставиться за умови, що абітурієнт:</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має уяву щодо змісту фактичного матеріалу, але відповідь не наповнюється реальним змістом;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 xml:space="preserve">не володіє понятійним і термінологічним апаратом; </w:t>
      </w:r>
    </w:p>
    <w:p w:rsidR="00533E1E" w:rsidRDefault="00533E1E" w:rsidP="00533E1E">
      <w:pPr>
        <w:pStyle w:val="a4"/>
        <w:rPr>
          <w:rFonts w:ascii="Times New Roman" w:hAnsi="Times New Roman"/>
          <w:sz w:val="24"/>
          <w:szCs w:val="24"/>
          <w:lang w:val="uk-UA" w:eastAsia="ru-RU"/>
        </w:rPr>
      </w:pPr>
      <w:r>
        <w:rPr>
          <w:rFonts w:ascii="Times New Roman" w:hAnsi="Times New Roman"/>
          <w:sz w:val="24"/>
          <w:szCs w:val="24"/>
          <w:lang w:val="uk-UA" w:eastAsia="ru-RU"/>
        </w:rPr>
        <w:t>не може пояснити способи розв’язування навчальних задач навіть зі сторонньою допомогою.</w:t>
      </w:r>
    </w:p>
    <w:p w:rsidR="00533E1E" w:rsidRDefault="00533E1E" w:rsidP="00533E1E">
      <w:pPr>
        <w:pStyle w:val="a4"/>
        <w:rPr>
          <w:rFonts w:ascii="Times New Roman" w:hAnsi="Times New Roman"/>
          <w:sz w:val="24"/>
          <w:szCs w:val="24"/>
          <w:lang w:val="uk-UA" w:eastAsia="ru-RU"/>
        </w:rPr>
      </w:pPr>
    </w:p>
    <w:p w:rsidR="00533E1E" w:rsidRDefault="00533E1E" w:rsidP="00533E1E">
      <w:pPr>
        <w:pStyle w:val="a4"/>
        <w:jc w:val="right"/>
        <w:rPr>
          <w:rFonts w:ascii="Times New Roman" w:hAnsi="Times New Roman"/>
          <w:sz w:val="24"/>
          <w:szCs w:val="24"/>
          <w:lang w:val="uk-UA"/>
        </w:rPr>
      </w:pPr>
      <w:r>
        <w:rPr>
          <w:rFonts w:ascii="Times New Roman" w:hAnsi="Times New Roman"/>
          <w:sz w:val="24"/>
          <w:szCs w:val="24"/>
          <w:lang w:val="uk-UA" w:eastAsia="ru-RU"/>
        </w:rPr>
        <w:br/>
      </w: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eastAsia="uk-UA"/>
        </w:rPr>
      </w:pPr>
    </w:p>
    <w:p w:rsidR="00533E1E" w:rsidRPr="000259C8" w:rsidRDefault="00533E1E" w:rsidP="00533E1E">
      <w:pPr>
        <w:tabs>
          <w:tab w:val="num" w:pos="0"/>
          <w:tab w:val="left" w:pos="142"/>
        </w:tabs>
        <w:jc w:val="both"/>
        <w:rPr>
          <w:b/>
          <w:lang w:val="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533E1E" w:rsidRPr="000259C8" w:rsidRDefault="00533E1E" w:rsidP="00533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533E1E" w:rsidRPr="000259C8" w:rsidRDefault="00533E1E" w:rsidP="00533E1E">
      <w:pPr>
        <w:spacing w:after="200" w:line="276" w:lineRule="auto"/>
        <w:jc w:val="center"/>
        <w:rPr>
          <w:b/>
          <w:bCs/>
          <w:lang w:val="uk-UA" w:eastAsia="uk-UA"/>
        </w:rPr>
      </w:pPr>
      <w:r>
        <w:rPr>
          <w:b/>
          <w:bCs/>
          <w:lang w:val="uk-UA" w:eastAsia="uk-UA"/>
        </w:rPr>
        <w:br w:type="page"/>
      </w:r>
      <w:r w:rsidRPr="000259C8">
        <w:rPr>
          <w:b/>
          <w:bCs/>
          <w:lang w:val="uk-UA" w:eastAsia="uk-UA"/>
        </w:rPr>
        <w:lastRenderedPageBreak/>
        <w:t>СПИСОК РЕКОМЕНДОВАНОЇ ЛІТЕРАТУРИ</w:t>
      </w:r>
    </w:p>
    <w:p w:rsidR="00533E1E" w:rsidRPr="000259C8" w:rsidRDefault="00533E1E" w:rsidP="00533E1E">
      <w:pPr>
        <w:jc w:val="both"/>
        <w:rPr>
          <w:noProof/>
          <w:lang w:val="uk-UA"/>
        </w:rPr>
      </w:pPr>
    </w:p>
    <w:p w:rsidR="00533E1E" w:rsidRPr="00D803BA" w:rsidRDefault="00533E1E" w:rsidP="00533E1E">
      <w:pPr>
        <w:pStyle w:val="a3"/>
        <w:numPr>
          <w:ilvl w:val="3"/>
          <w:numId w:val="2"/>
        </w:numPr>
        <w:tabs>
          <w:tab w:val="clear" w:pos="3589"/>
          <w:tab w:val="left" w:pos="0"/>
        </w:tabs>
        <w:ind w:left="0" w:firstLine="0"/>
        <w:jc w:val="both"/>
        <w:rPr>
          <w:noProof/>
          <w:lang w:val="uk-UA"/>
        </w:rPr>
      </w:pPr>
      <w:r w:rsidRPr="00D803BA">
        <w:rPr>
          <w:noProof/>
          <w:lang w:val="uk-UA"/>
        </w:rPr>
        <w:t xml:space="preserve">Барна І.В., Барна М.М., Барна Л.С. Біологія. </w:t>
      </w:r>
      <w:r w:rsidRPr="000259C8">
        <w:rPr>
          <w:noProof/>
        </w:rPr>
        <w:t>Задачі та розвязки: Навчальний посібник. Вид. четверте. – Тернопіль: Мандрівець,</w:t>
      </w:r>
      <w:r w:rsidRPr="00D803BA">
        <w:rPr>
          <w:noProof/>
          <w:lang w:val="uk-UA"/>
        </w:rPr>
        <w:t xml:space="preserve"> </w:t>
      </w:r>
      <w:r w:rsidRPr="000259C8">
        <w:rPr>
          <w:noProof/>
        </w:rPr>
        <w:t>2006. – 384 с.</w:t>
      </w:r>
    </w:p>
    <w:p w:rsidR="00533E1E" w:rsidRPr="00D803BA" w:rsidRDefault="00533E1E" w:rsidP="00533E1E">
      <w:pPr>
        <w:pStyle w:val="a3"/>
        <w:numPr>
          <w:ilvl w:val="3"/>
          <w:numId w:val="2"/>
        </w:numPr>
        <w:tabs>
          <w:tab w:val="clear" w:pos="3589"/>
          <w:tab w:val="num" w:pos="0"/>
        </w:tabs>
        <w:ind w:left="0" w:firstLine="0"/>
        <w:jc w:val="both"/>
        <w:rPr>
          <w:noProof/>
          <w:lang w:val="uk-UA"/>
        </w:rPr>
      </w:pPr>
      <w:r w:rsidRPr="000259C8">
        <w:rPr>
          <w:noProof/>
        </w:rPr>
        <w:t>Биология и анатомия: Универсальная энциклопедия школьника.</w:t>
      </w:r>
      <w:r w:rsidRPr="00D803BA">
        <w:rPr>
          <w:noProof/>
          <w:lang w:val="uk-UA"/>
        </w:rPr>
        <w:t xml:space="preserve"> </w:t>
      </w:r>
      <w:r w:rsidRPr="000259C8">
        <w:rPr>
          <w:noProof/>
        </w:rPr>
        <w:t>/ Сост. А.А. Воротников</w:t>
      </w:r>
      <w:r w:rsidRPr="00D803BA">
        <w:rPr>
          <w:noProof/>
          <w:lang w:val="uk-UA"/>
        </w:rPr>
        <w:t>. –</w:t>
      </w:r>
      <w:r w:rsidRPr="000259C8">
        <w:rPr>
          <w:noProof/>
        </w:rPr>
        <w:t xml:space="preserve"> Минск: ТОО </w:t>
      </w:r>
      <w:r w:rsidRPr="00D803BA">
        <w:rPr>
          <w:noProof/>
          <w:lang w:val="uk-UA"/>
        </w:rPr>
        <w:t>„</w:t>
      </w:r>
      <w:r w:rsidRPr="000259C8">
        <w:rPr>
          <w:noProof/>
        </w:rPr>
        <w:t>Харвест</w:t>
      </w:r>
      <w:r w:rsidRPr="00D803BA">
        <w:rPr>
          <w:noProof/>
          <w:lang w:val="uk-UA"/>
        </w:rPr>
        <w:t>”</w:t>
      </w:r>
      <w:r w:rsidRPr="000259C8">
        <w:rPr>
          <w:noProof/>
        </w:rPr>
        <w:t>, 1995.</w:t>
      </w:r>
      <w:r w:rsidRPr="00D803BA">
        <w:rPr>
          <w:noProof/>
          <w:lang w:val="uk-UA"/>
        </w:rPr>
        <w:t xml:space="preserve"> –</w:t>
      </w:r>
      <w:r w:rsidRPr="000259C8">
        <w:rPr>
          <w:noProof/>
        </w:rPr>
        <w:t xml:space="preserve"> 528 с.</w:t>
      </w:r>
    </w:p>
    <w:p w:rsidR="00533E1E" w:rsidRPr="000259C8" w:rsidRDefault="00533E1E" w:rsidP="00533E1E">
      <w:pPr>
        <w:jc w:val="both"/>
        <w:rPr>
          <w:noProof/>
          <w:lang w:val="uk-UA"/>
        </w:rPr>
      </w:pPr>
      <w:r>
        <w:rPr>
          <w:lang w:val="uk-UA"/>
        </w:rPr>
        <w:t xml:space="preserve">3. </w:t>
      </w:r>
      <w:r w:rsidRPr="000259C8">
        <w:rPr>
          <w:lang w:val="uk-UA"/>
        </w:rPr>
        <w:t xml:space="preserve">Біологія  (рівень стандарту, академічний рівень) / </w:t>
      </w:r>
      <w:proofErr w:type="spellStart"/>
      <w:r w:rsidRPr="000259C8">
        <w:rPr>
          <w:lang w:val="uk-UA"/>
        </w:rPr>
        <w:t>Балан</w:t>
      </w:r>
      <w:proofErr w:type="spellEnd"/>
      <w:r w:rsidRPr="000259C8">
        <w:rPr>
          <w:lang w:val="uk-UA"/>
        </w:rPr>
        <w:t xml:space="preserve"> П.Г., Вервес Ю.Г., Поліщук В.П. – К.: </w:t>
      </w:r>
      <w:proofErr w:type="spellStart"/>
      <w:r w:rsidRPr="000259C8">
        <w:rPr>
          <w:lang w:val="uk-UA"/>
        </w:rPr>
        <w:t>Генеза</w:t>
      </w:r>
      <w:proofErr w:type="spellEnd"/>
      <w:r w:rsidRPr="000259C8">
        <w:rPr>
          <w:lang w:val="uk-UA"/>
        </w:rPr>
        <w:t>, 2010.</w:t>
      </w:r>
    </w:p>
    <w:p w:rsidR="00533E1E" w:rsidRPr="000259C8" w:rsidRDefault="00533E1E" w:rsidP="00533E1E">
      <w:pPr>
        <w:tabs>
          <w:tab w:val="left" w:pos="0"/>
        </w:tabs>
        <w:jc w:val="both"/>
        <w:rPr>
          <w:noProof/>
          <w:lang w:val="uk-UA"/>
        </w:rPr>
      </w:pPr>
      <w:r>
        <w:rPr>
          <w:noProof/>
          <w:lang w:val="uk-UA"/>
        </w:rPr>
        <w:t xml:space="preserve">4. </w:t>
      </w:r>
      <w:r w:rsidRPr="000259C8">
        <w:rPr>
          <w:noProof/>
          <w:lang w:val="uk-UA"/>
        </w:rPr>
        <w:t>Біологія : 8 кл. : підруч. для загальноосвіт. навч. закл. / В.В.Серебряков, П.Г.Балан. – К. : Генеза, 2008. – 288 с., іл.</w:t>
      </w:r>
    </w:p>
    <w:p w:rsidR="00533E1E" w:rsidRPr="000259C8" w:rsidRDefault="00533E1E" w:rsidP="00533E1E">
      <w:pPr>
        <w:jc w:val="both"/>
        <w:rPr>
          <w:noProof/>
          <w:lang w:val="uk-UA"/>
        </w:rPr>
      </w:pPr>
      <w:r>
        <w:rPr>
          <w:noProof/>
          <w:lang w:val="uk-UA"/>
        </w:rPr>
        <w:t xml:space="preserve">5. </w:t>
      </w:r>
      <w:r w:rsidRPr="000259C8">
        <w:rPr>
          <w:noProof/>
          <w:lang w:val="uk-UA"/>
        </w:rPr>
        <w:t>Біологія : підруч. для 7 кл. загальноосвіт. навч. закл. / В.І. Соболь.  – К. : Грамота, 2007. – 296 с., іл.</w:t>
      </w:r>
    </w:p>
    <w:p w:rsidR="00533E1E" w:rsidRPr="000259C8" w:rsidRDefault="00533E1E" w:rsidP="00533E1E">
      <w:pPr>
        <w:jc w:val="both"/>
        <w:rPr>
          <w:noProof/>
          <w:lang w:val="uk-UA"/>
        </w:rPr>
      </w:pPr>
      <w:r>
        <w:rPr>
          <w:noProof/>
          <w:lang w:val="uk-UA"/>
        </w:rPr>
        <w:t xml:space="preserve">6. </w:t>
      </w:r>
      <w:r w:rsidRPr="000259C8">
        <w:rPr>
          <w:noProof/>
          <w:lang w:val="uk-UA"/>
        </w:rPr>
        <w:t xml:space="preserve">Біологія. Загальна біологія. Ботаніка. Зоологія. Людина та її здоров'я. / А.О. Слюсарев, О.В. Самсонов, В.М. Мухін та ін. </w:t>
      </w:r>
      <w:r w:rsidRPr="000259C8">
        <w:rPr>
          <w:noProof/>
        </w:rPr>
        <w:t>За ред. та пер. з рос. В.О. Мотузного.</w:t>
      </w:r>
      <w:r w:rsidRPr="000259C8">
        <w:rPr>
          <w:noProof/>
          <w:lang w:val="uk-UA"/>
        </w:rPr>
        <w:t xml:space="preserve"> –</w:t>
      </w:r>
      <w:r w:rsidRPr="000259C8">
        <w:rPr>
          <w:noProof/>
        </w:rPr>
        <w:t xml:space="preserve"> К..Вища школа, 1995.</w:t>
      </w:r>
      <w:r w:rsidRPr="000259C8">
        <w:rPr>
          <w:noProof/>
          <w:lang w:val="uk-UA"/>
        </w:rPr>
        <w:t xml:space="preserve"> –</w:t>
      </w:r>
      <w:r w:rsidRPr="000259C8">
        <w:rPr>
          <w:noProof/>
        </w:rPr>
        <w:t xml:space="preserve"> 607 с.</w:t>
      </w:r>
    </w:p>
    <w:p w:rsidR="00533E1E" w:rsidRPr="000259C8" w:rsidRDefault="00533E1E" w:rsidP="00533E1E">
      <w:pPr>
        <w:jc w:val="both"/>
        <w:rPr>
          <w:noProof/>
        </w:rPr>
      </w:pPr>
      <w:r>
        <w:rPr>
          <w:noProof/>
          <w:lang w:val="uk-UA"/>
        </w:rPr>
        <w:t xml:space="preserve">7. </w:t>
      </w:r>
      <w:r w:rsidRPr="000259C8">
        <w:rPr>
          <w:noProof/>
          <w:lang w:val="uk-UA"/>
        </w:rPr>
        <w:t xml:space="preserve">Біологія: Посібник для вступників до вузів. / М.Є. Кучеренко, П.І. Балан, Ю.І. Вервес та ін. – К.:Либідь, 1994. – </w:t>
      </w:r>
      <w:r w:rsidRPr="000259C8">
        <w:rPr>
          <w:noProof/>
        </w:rPr>
        <w:t>336 с.</w:t>
      </w:r>
    </w:p>
    <w:p w:rsidR="00533E1E" w:rsidRPr="000259C8" w:rsidRDefault="00533E1E" w:rsidP="00533E1E">
      <w:pPr>
        <w:jc w:val="both"/>
        <w:rPr>
          <w:noProof/>
          <w:lang w:val="uk-UA"/>
        </w:rPr>
      </w:pPr>
      <w:r>
        <w:rPr>
          <w:noProof/>
          <w:lang w:val="uk-UA"/>
        </w:rPr>
        <w:t xml:space="preserve">8. </w:t>
      </w:r>
      <w:r w:rsidRPr="000259C8">
        <w:rPr>
          <w:noProof/>
        </w:rPr>
        <w:t>Богданова Т.Л. Биология: Задания й упражнения: пособие для поступающих в вузы.</w:t>
      </w:r>
      <w:r w:rsidRPr="000259C8">
        <w:rPr>
          <w:noProof/>
          <w:lang w:val="uk-UA"/>
        </w:rPr>
        <w:t xml:space="preserve"> –</w:t>
      </w:r>
      <w:r w:rsidRPr="000259C8">
        <w:rPr>
          <w:noProof/>
        </w:rPr>
        <w:t xml:space="preserve"> М.: Высш. шк., 1991.</w:t>
      </w:r>
      <w:r w:rsidRPr="000259C8">
        <w:rPr>
          <w:noProof/>
          <w:lang w:val="uk-UA"/>
        </w:rPr>
        <w:t xml:space="preserve"> –</w:t>
      </w:r>
      <w:r w:rsidRPr="000259C8">
        <w:rPr>
          <w:noProof/>
        </w:rPr>
        <w:t xml:space="preserve"> 349 с.</w:t>
      </w:r>
    </w:p>
    <w:p w:rsidR="00533E1E" w:rsidRPr="000259C8" w:rsidRDefault="00533E1E" w:rsidP="00533E1E">
      <w:pPr>
        <w:jc w:val="both"/>
        <w:rPr>
          <w:noProof/>
          <w:lang w:val="uk-UA"/>
        </w:rPr>
      </w:pPr>
      <w:r>
        <w:rPr>
          <w:noProof/>
          <w:lang w:val="uk-UA"/>
        </w:rPr>
        <w:t xml:space="preserve">10. </w:t>
      </w:r>
      <w:r w:rsidRPr="000259C8">
        <w:rPr>
          <w:noProof/>
          <w:lang w:val="uk-UA"/>
        </w:rPr>
        <w:t>Боєчко Ф.Ф. Основні біохімічні поняття, визначення і терміни. – К.: Вища шк., 1993. – 528 с.</w:t>
      </w:r>
    </w:p>
    <w:p w:rsidR="00533E1E" w:rsidRPr="000259C8" w:rsidRDefault="00533E1E" w:rsidP="00533E1E">
      <w:pPr>
        <w:jc w:val="both"/>
        <w:rPr>
          <w:noProof/>
          <w:lang w:val="uk-UA"/>
        </w:rPr>
      </w:pPr>
      <w:r>
        <w:rPr>
          <w:noProof/>
          <w:lang w:val="uk-UA"/>
        </w:rPr>
        <w:t xml:space="preserve">11. </w:t>
      </w:r>
      <w:r w:rsidRPr="000259C8">
        <w:rPr>
          <w:noProof/>
        </w:rPr>
        <w:t>Гай Я.М. Становление зволюционной теории Чарльза Дарвина.</w:t>
      </w:r>
      <w:r w:rsidRPr="000259C8">
        <w:rPr>
          <w:noProof/>
          <w:lang w:val="uk-UA"/>
        </w:rPr>
        <w:t xml:space="preserve"> – </w:t>
      </w:r>
      <w:r w:rsidRPr="000259C8">
        <w:rPr>
          <w:noProof/>
        </w:rPr>
        <w:t xml:space="preserve"> С.Пб.:</w:t>
      </w:r>
      <w:r w:rsidRPr="000259C8">
        <w:rPr>
          <w:noProof/>
          <w:lang w:val="uk-UA"/>
        </w:rPr>
        <w:t xml:space="preserve"> </w:t>
      </w:r>
      <w:r w:rsidRPr="000259C8">
        <w:rPr>
          <w:noProof/>
        </w:rPr>
        <w:t>Наука, 1993.</w:t>
      </w:r>
      <w:r w:rsidRPr="000259C8">
        <w:rPr>
          <w:noProof/>
          <w:lang w:val="uk-UA"/>
        </w:rPr>
        <w:t xml:space="preserve"> –</w:t>
      </w:r>
      <w:r w:rsidRPr="000259C8">
        <w:rPr>
          <w:noProof/>
        </w:rPr>
        <w:t xml:space="preserve"> 140 с.</w:t>
      </w:r>
    </w:p>
    <w:p w:rsidR="00533E1E" w:rsidRPr="000259C8" w:rsidRDefault="00533E1E" w:rsidP="00533E1E">
      <w:pPr>
        <w:jc w:val="both"/>
        <w:rPr>
          <w:noProof/>
          <w:lang w:val="uk-UA"/>
        </w:rPr>
      </w:pPr>
      <w:r>
        <w:rPr>
          <w:noProof/>
          <w:lang w:val="uk-UA"/>
        </w:rPr>
        <w:t xml:space="preserve">12. </w:t>
      </w:r>
      <w:r w:rsidRPr="000259C8">
        <w:rPr>
          <w:noProof/>
        </w:rPr>
        <w:t>Грин, Найджес й др. Биология: В 3-х томах.</w:t>
      </w:r>
      <w:r w:rsidRPr="000259C8">
        <w:rPr>
          <w:noProof/>
          <w:lang w:val="uk-UA"/>
        </w:rPr>
        <w:t xml:space="preserve"> – </w:t>
      </w:r>
      <w:r w:rsidRPr="000259C8">
        <w:rPr>
          <w:noProof/>
        </w:rPr>
        <w:t>М.: Мир, 1990.</w:t>
      </w:r>
    </w:p>
    <w:p w:rsidR="00533E1E" w:rsidRPr="00D803BA" w:rsidRDefault="00533E1E" w:rsidP="00533E1E">
      <w:pPr>
        <w:jc w:val="both"/>
        <w:rPr>
          <w:noProof/>
          <w:lang w:val="uk-UA"/>
        </w:rPr>
      </w:pPr>
      <w:r>
        <w:rPr>
          <w:noProof/>
          <w:lang w:val="uk-UA"/>
        </w:rPr>
        <w:t xml:space="preserve">13. </w:t>
      </w:r>
      <w:r w:rsidRPr="000259C8">
        <w:rPr>
          <w:noProof/>
        </w:rPr>
        <w:t>Заварзин А. А. Биология клетки. Общая цитология</w:t>
      </w:r>
      <w:r w:rsidRPr="00D803BA">
        <w:rPr>
          <w:noProof/>
          <w:lang w:val="uk-UA"/>
        </w:rPr>
        <w:t>.</w:t>
      </w:r>
      <w:r w:rsidRPr="000259C8">
        <w:rPr>
          <w:noProof/>
        </w:rPr>
        <w:t xml:space="preserve"> Учебник для вузов</w:t>
      </w:r>
      <w:r w:rsidRPr="00D803BA">
        <w:rPr>
          <w:noProof/>
          <w:lang w:val="uk-UA"/>
        </w:rPr>
        <w:t xml:space="preserve"> – </w:t>
      </w:r>
      <w:r w:rsidRPr="000259C8">
        <w:rPr>
          <w:noProof/>
        </w:rPr>
        <w:t>С-Пб</w:t>
      </w:r>
      <w:r w:rsidRPr="00D803BA">
        <w:rPr>
          <w:noProof/>
          <w:lang w:val="uk-UA"/>
        </w:rPr>
        <w:t>,</w:t>
      </w:r>
      <w:r w:rsidRPr="000259C8">
        <w:rPr>
          <w:noProof/>
        </w:rPr>
        <w:t xml:space="preserve"> изд-во Санкт-Петербургского ун-та, 1992</w:t>
      </w:r>
      <w:r w:rsidRPr="00D803BA">
        <w:rPr>
          <w:noProof/>
          <w:lang w:val="uk-UA"/>
        </w:rPr>
        <w:t>. –</w:t>
      </w:r>
      <w:r w:rsidRPr="000259C8">
        <w:rPr>
          <w:noProof/>
        </w:rPr>
        <w:t xml:space="preserve"> 320 с</w:t>
      </w:r>
      <w:r w:rsidRPr="00D803BA">
        <w:rPr>
          <w:noProof/>
          <w:lang w:val="uk-UA"/>
        </w:rPr>
        <w:t>.</w:t>
      </w:r>
    </w:p>
    <w:p w:rsidR="00533E1E" w:rsidRPr="000259C8" w:rsidRDefault="00533E1E" w:rsidP="00533E1E">
      <w:pPr>
        <w:jc w:val="both"/>
        <w:rPr>
          <w:noProof/>
          <w:lang w:val="uk-UA"/>
        </w:rPr>
      </w:pPr>
      <w:r>
        <w:rPr>
          <w:noProof/>
          <w:lang w:val="uk-UA"/>
        </w:rPr>
        <w:t xml:space="preserve">14. </w:t>
      </w:r>
      <w:r w:rsidRPr="000259C8">
        <w:rPr>
          <w:noProof/>
        </w:rPr>
        <w:t xml:space="preserve">Иваненко М. Ф. Живое прошлое Земли книга для учащихся </w:t>
      </w:r>
      <w:r w:rsidRPr="000259C8">
        <w:rPr>
          <w:noProof/>
          <w:lang w:val="uk-UA"/>
        </w:rPr>
        <w:t>–</w:t>
      </w:r>
      <w:r w:rsidRPr="000259C8">
        <w:rPr>
          <w:noProof/>
        </w:rPr>
        <w:t xml:space="preserve"> М.</w:t>
      </w:r>
      <w:r w:rsidRPr="000259C8">
        <w:rPr>
          <w:noProof/>
          <w:lang w:val="uk-UA"/>
        </w:rPr>
        <w:t xml:space="preserve">, </w:t>
      </w:r>
      <w:r w:rsidRPr="000259C8">
        <w:rPr>
          <w:noProof/>
        </w:rPr>
        <w:t>Просвещение, 1987</w:t>
      </w:r>
      <w:r w:rsidRPr="000259C8">
        <w:rPr>
          <w:noProof/>
          <w:lang w:val="uk-UA"/>
        </w:rPr>
        <w:t xml:space="preserve"> – </w:t>
      </w:r>
      <w:r w:rsidRPr="000259C8">
        <w:rPr>
          <w:noProof/>
        </w:rPr>
        <w:t>251 с</w:t>
      </w:r>
      <w:r w:rsidRPr="000259C8">
        <w:rPr>
          <w:noProof/>
          <w:lang w:val="uk-UA"/>
        </w:rPr>
        <w:t>.</w:t>
      </w:r>
    </w:p>
    <w:p w:rsidR="00533E1E" w:rsidRPr="000259C8" w:rsidRDefault="00533E1E" w:rsidP="00533E1E">
      <w:pPr>
        <w:jc w:val="both"/>
        <w:rPr>
          <w:noProof/>
          <w:lang w:val="uk-UA"/>
        </w:rPr>
      </w:pPr>
      <w:r>
        <w:rPr>
          <w:noProof/>
          <w:lang w:val="uk-UA"/>
        </w:rPr>
        <w:t xml:space="preserve">15. </w:t>
      </w:r>
      <w:r w:rsidRPr="000259C8">
        <w:rPr>
          <w:noProof/>
        </w:rPr>
        <w:t>Казначеев В. П.</w:t>
      </w:r>
      <w:r w:rsidRPr="000259C8">
        <w:rPr>
          <w:noProof/>
          <w:lang w:val="uk-UA"/>
        </w:rPr>
        <w:t xml:space="preserve"> </w:t>
      </w:r>
      <w:r w:rsidRPr="000259C8">
        <w:rPr>
          <w:noProof/>
        </w:rPr>
        <w:t xml:space="preserve">Учение В. И. Вернадского о биосфере и  ноосфере </w:t>
      </w:r>
      <w:r w:rsidRPr="000259C8">
        <w:rPr>
          <w:noProof/>
          <w:lang w:val="uk-UA"/>
        </w:rPr>
        <w:t>– Н</w:t>
      </w:r>
      <w:r w:rsidRPr="000259C8">
        <w:rPr>
          <w:noProof/>
        </w:rPr>
        <w:t xml:space="preserve">овосибирск, 1989. </w:t>
      </w:r>
      <w:r w:rsidRPr="000259C8">
        <w:rPr>
          <w:noProof/>
          <w:lang w:val="uk-UA"/>
        </w:rPr>
        <w:t xml:space="preserve">– </w:t>
      </w:r>
      <w:r w:rsidRPr="000259C8">
        <w:rPr>
          <w:noProof/>
        </w:rPr>
        <w:t>221</w:t>
      </w:r>
      <w:r w:rsidRPr="000259C8">
        <w:rPr>
          <w:noProof/>
          <w:lang w:val="uk-UA"/>
        </w:rPr>
        <w:t xml:space="preserve"> </w:t>
      </w:r>
      <w:r w:rsidRPr="000259C8">
        <w:rPr>
          <w:noProof/>
        </w:rPr>
        <w:t>с</w:t>
      </w:r>
      <w:r w:rsidRPr="000259C8">
        <w:rPr>
          <w:noProof/>
          <w:lang w:val="uk-UA"/>
        </w:rPr>
        <w:t>.</w:t>
      </w:r>
    </w:p>
    <w:p w:rsidR="00533E1E" w:rsidRPr="000259C8" w:rsidRDefault="00533E1E" w:rsidP="00533E1E">
      <w:pPr>
        <w:jc w:val="both"/>
        <w:rPr>
          <w:noProof/>
          <w:lang w:val="uk-UA"/>
        </w:rPr>
      </w:pPr>
      <w:r>
        <w:rPr>
          <w:noProof/>
          <w:lang w:val="uk-UA"/>
        </w:rPr>
        <w:t xml:space="preserve">16. </w:t>
      </w:r>
      <w:r w:rsidRPr="000259C8">
        <w:rPr>
          <w:noProof/>
        </w:rPr>
        <w:t xml:space="preserve">Кауфман Б. </w:t>
      </w:r>
      <w:r w:rsidRPr="000259C8">
        <w:rPr>
          <w:noProof/>
          <w:lang w:val="uk-UA"/>
        </w:rPr>
        <w:t>З</w:t>
      </w:r>
      <w:r w:rsidRPr="000259C8">
        <w:rPr>
          <w:noProof/>
        </w:rPr>
        <w:t>., Франкова А. И. Учебное пособие по биологии для старшеклассников и абитуриентов</w:t>
      </w:r>
      <w:r w:rsidRPr="000259C8">
        <w:rPr>
          <w:noProof/>
          <w:lang w:val="uk-UA"/>
        </w:rPr>
        <w:t>. –</w:t>
      </w:r>
      <w:r w:rsidRPr="000259C8">
        <w:rPr>
          <w:noProof/>
        </w:rPr>
        <w:t xml:space="preserve"> Петрозаводск А.О. </w:t>
      </w:r>
      <w:r w:rsidRPr="000259C8">
        <w:rPr>
          <w:noProof/>
          <w:lang w:val="uk-UA"/>
        </w:rPr>
        <w:t>„</w:t>
      </w:r>
      <w:r w:rsidRPr="000259C8">
        <w:rPr>
          <w:noProof/>
        </w:rPr>
        <w:t>Карузко</w:t>
      </w:r>
      <w:r w:rsidRPr="000259C8">
        <w:rPr>
          <w:noProof/>
          <w:lang w:val="uk-UA"/>
        </w:rPr>
        <w:t>”</w:t>
      </w:r>
      <w:r w:rsidRPr="000259C8">
        <w:rPr>
          <w:noProof/>
        </w:rPr>
        <w:t>, 1995</w:t>
      </w:r>
      <w:r w:rsidRPr="000259C8">
        <w:rPr>
          <w:noProof/>
          <w:lang w:val="uk-UA"/>
        </w:rPr>
        <w:t xml:space="preserve"> – </w:t>
      </w:r>
      <w:r w:rsidRPr="000259C8">
        <w:rPr>
          <w:noProof/>
        </w:rPr>
        <w:t xml:space="preserve"> 144</w:t>
      </w:r>
      <w:r w:rsidRPr="000259C8">
        <w:rPr>
          <w:noProof/>
          <w:lang w:val="uk-UA"/>
        </w:rPr>
        <w:t xml:space="preserve"> </w:t>
      </w:r>
      <w:r w:rsidRPr="000259C8">
        <w:rPr>
          <w:noProof/>
        </w:rPr>
        <w:t>с</w:t>
      </w:r>
      <w:r w:rsidRPr="000259C8">
        <w:rPr>
          <w:noProof/>
          <w:lang w:val="uk-UA"/>
        </w:rPr>
        <w:t>.</w:t>
      </w:r>
    </w:p>
    <w:p w:rsidR="00533E1E" w:rsidRPr="000259C8" w:rsidRDefault="00533E1E" w:rsidP="00533E1E">
      <w:pPr>
        <w:jc w:val="both"/>
        <w:rPr>
          <w:noProof/>
          <w:lang w:val="uk-UA"/>
        </w:rPr>
      </w:pPr>
      <w:r>
        <w:rPr>
          <w:noProof/>
          <w:lang w:val="uk-UA"/>
        </w:rPr>
        <w:t xml:space="preserve">17. </w:t>
      </w:r>
      <w:r w:rsidRPr="000259C8">
        <w:rPr>
          <w:noProof/>
        </w:rPr>
        <w:t>Лемеза Н. А, Камлюк Л. В., Лисов Н. Д. Биология в экзаменационных вопросах и ответах</w:t>
      </w:r>
      <w:r w:rsidRPr="000259C8">
        <w:rPr>
          <w:noProof/>
          <w:lang w:val="uk-UA"/>
        </w:rPr>
        <w:t>. –</w:t>
      </w:r>
      <w:r w:rsidRPr="000259C8">
        <w:rPr>
          <w:noProof/>
        </w:rPr>
        <w:t xml:space="preserve"> М.</w:t>
      </w:r>
      <w:r w:rsidRPr="000259C8">
        <w:rPr>
          <w:noProof/>
          <w:lang w:val="uk-UA"/>
        </w:rPr>
        <w:t>,</w:t>
      </w:r>
      <w:r w:rsidRPr="000259C8">
        <w:rPr>
          <w:noProof/>
        </w:rPr>
        <w:t xml:space="preserve"> Ральф, 1997</w:t>
      </w:r>
      <w:r w:rsidRPr="000259C8">
        <w:rPr>
          <w:noProof/>
          <w:lang w:val="uk-UA"/>
        </w:rPr>
        <w:t>. –</w:t>
      </w:r>
      <w:r w:rsidRPr="000259C8">
        <w:rPr>
          <w:noProof/>
        </w:rPr>
        <w:t xml:space="preserve"> 464 с</w:t>
      </w:r>
      <w:r w:rsidRPr="000259C8">
        <w:rPr>
          <w:noProof/>
          <w:lang w:val="uk-UA"/>
        </w:rPr>
        <w:t>.</w:t>
      </w:r>
    </w:p>
    <w:p w:rsidR="00533E1E" w:rsidRPr="000259C8" w:rsidRDefault="00533E1E" w:rsidP="00533E1E">
      <w:pPr>
        <w:jc w:val="both"/>
        <w:rPr>
          <w:noProof/>
          <w:lang w:val="uk-UA"/>
        </w:rPr>
      </w:pPr>
      <w:r>
        <w:rPr>
          <w:noProof/>
          <w:lang w:val="uk-UA"/>
        </w:rPr>
        <w:t xml:space="preserve">18. </w:t>
      </w:r>
      <w:r w:rsidRPr="000259C8">
        <w:rPr>
          <w:noProof/>
        </w:rPr>
        <w:t xml:space="preserve">Мамонтов С. Г. Биология для поступающих в вузы. Учебн. пособие </w:t>
      </w:r>
      <w:r w:rsidRPr="000259C8">
        <w:rPr>
          <w:noProof/>
          <w:lang w:val="uk-UA"/>
        </w:rPr>
        <w:t xml:space="preserve">– </w:t>
      </w:r>
      <w:r w:rsidRPr="000259C8">
        <w:rPr>
          <w:noProof/>
        </w:rPr>
        <w:t xml:space="preserve"> М: Изд. дом </w:t>
      </w:r>
      <w:r w:rsidRPr="000259C8">
        <w:rPr>
          <w:noProof/>
          <w:lang w:val="uk-UA"/>
        </w:rPr>
        <w:t>„</w:t>
      </w:r>
      <w:r w:rsidRPr="000259C8">
        <w:rPr>
          <w:noProof/>
        </w:rPr>
        <w:t>Дрофа</w:t>
      </w:r>
      <w:r w:rsidRPr="000259C8">
        <w:rPr>
          <w:noProof/>
          <w:lang w:val="uk-UA"/>
        </w:rPr>
        <w:t>”</w:t>
      </w:r>
      <w:r w:rsidRPr="000259C8">
        <w:rPr>
          <w:noProof/>
        </w:rPr>
        <w:t>, 1994</w:t>
      </w:r>
      <w:r w:rsidRPr="000259C8">
        <w:rPr>
          <w:noProof/>
          <w:lang w:val="uk-UA"/>
        </w:rPr>
        <w:t xml:space="preserve">. – </w:t>
      </w:r>
      <w:r w:rsidRPr="000259C8">
        <w:rPr>
          <w:noProof/>
        </w:rPr>
        <w:t>478</w:t>
      </w:r>
      <w:r w:rsidRPr="000259C8">
        <w:rPr>
          <w:noProof/>
          <w:lang w:val="uk-UA"/>
        </w:rPr>
        <w:t xml:space="preserve"> </w:t>
      </w:r>
      <w:r w:rsidRPr="000259C8">
        <w:rPr>
          <w:noProof/>
        </w:rPr>
        <w:t>с</w:t>
      </w:r>
      <w:r w:rsidRPr="000259C8">
        <w:rPr>
          <w:noProof/>
          <w:lang w:val="uk-UA"/>
        </w:rPr>
        <w:t>.</w:t>
      </w:r>
    </w:p>
    <w:p w:rsidR="00533E1E" w:rsidRDefault="00533E1E" w:rsidP="00533E1E">
      <w:pPr>
        <w:jc w:val="both"/>
        <w:rPr>
          <w:noProof/>
          <w:lang w:val="uk-UA"/>
        </w:rPr>
      </w:pPr>
      <w:r>
        <w:rPr>
          <w:noProof/>
          <w:lang w:val="uk-UA"/>
        </w:rPr>
        <w:t xml:space="preserve">19. </w:t>
      </w:r>
      <w:r w:rsidRPr="000259C8">
        <w:rPr>
          <w:noProof/>
        </w:rPr>
        <w:t>Мережко О. І., Величко І. М. Таємниці зеленої фабрики</w:t>
      </w:r>
      <w:r w:rsidRPr="000259C8">
        <w:rPr>
          <w:noProof/>
          <w:lang w:val="uk-UA"/>
        </w:rPr>
        <w:t>. –</w:t>
      </w:r>
      <w:r w:rsidRPr="000259C8">
        <w:rPr>
          <w:noProof/>
        </w:rPr>
        <w:t xml:space="preserve"> К: Наукова думка, 1990</w:t>
      </w:r>
      <w:r w:rsidRPr="000259C8">
        <w:rPr>
          <w:noProof/>
          <w:lang w:val="uk-UA"/>
        </w:rPr>
        <w:t>. –</w:t>
      </w:r>
      <w:r w:rsidRPr="000259C8">
        <w:rPr>
          <w:noProof/>
        </w:rPr>
        <w:t xml:space="preserve"> 104</w:t>
      </w:r>
      <w:r w:rsidRPr="000259C8">
        <w:rPr>
          <w:noProof/>
          <w:lang w:val="uk-UA"/>
        </w:rPr>
        <w:t xml:space="preserve"> с.</w:t>
      </w:r>
    </w:p>
    <w:p w:rsidR="00533E1E" w:rsidRDefault="00533E1E" w:rsidP="00533E1E">
      <w:pPr>
        <w:jc w:val="both"/>
        <w:rPr>
          <w:noProof/>
          <w:lang w:val="uk-UA"/>
        </w:rPr>
      </w:pPr>
    </w:p>
    <w:p w:rsidR="00533E1E" w:rsidRDefault="00533E1E" w:rsidP="00533E1E">
      <w:pPr>
        <w:jc w:val="both"/>
        <w:rPr>
          <w:noProof/>
          <w:lang w:val="uk-UA"/>
        </w:rPr>
      </w:pPr>
    </w:p>
    <w:p w:rsidR="00533E1E" w:rsidRDefault="00533E1E" w:rsidP="00533E1E">
      <w:pPr>
        <w:jc w:val="both"/>
        <w:rPr>
          <w:noProof/>
          <w:lang w:val="uk-UA"/>
        </w:rPr>
      </w:pPr>
    </w:p>
    <w:p w:rsidR="00533E1E" w:rsidRDefault="00533E1E" w:rsidP="00533E1E">
      <w:pPr>
        <w:jc w:val="both"/>
        <w:rPr>
          <w:noProof/>
          <w:lang w:val="uk-UA"/>
        </w:rPr>
      </w:pPr>
    </w:p>
    <w:p w:rsidR="00533E1E" w:rsidRPr="000259C8" w:rsidRDefault="00533E1E" w:rsidP="00533E1E">
      <w:pPr>
        <w:jc w:val="both"/>
        <w:rPr>
          <w:noProof/>
          <w:lang w:val="uk-UA"/>
        </w:rPr>
      </w:pP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r>
        <w:rPr>
          <w:bCs/>
          <w:lang w:val="uk-UA" w:eastAsia="uk-UA"/>
        </w:rPr>
        <w:t xml:space="preserve">Голова предметної комісії </w:t>
      </w:r>
      <w:proofErr w:type="spellStart"/>
      <w:r>
        <w:rPr>
          <w:bCs/>
          <w:lang w:val="uk-UA" w:eastAsia="uk-UA"/>
        </w:rPr>
        <w:t>________________________________________Гуньч</w:t>
      </w:r>
      <w:proofErr w:type="spellEnd"/>
      <w:r>
        <w:rPr>
          <w:bCs/>
          <w:lang w:val="uk-UA" w:eastAsia="uk-UA"/>
        </w:rPr>
        <w:t>ак О.В.</w:t>
      </w: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533E1E" w:rsidRPr="000259C8" w:rsidRDefault="00533E1E" w:rsidP="00533E1E">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533E1E" w:rsidRPr="000259C8" w:rsidRDefault="00533E1E" w:rsidP="00533E1E">
      <w:pPr>
        <w:jc w:val="both"/>
        <w:rPr>
          <w:lang w:val="uk-UA"/>
        </w:rPr>
      </w:pPr>
    </w:p>
    <w:p w:rsidR="00533E1E" w:rsidRPr="000259C8" w:rsidRDefault="00533E1E" w:rsidP="00533E1E">
      <w:pPr>
        <w:pStyle w:val="podrazdel"/>
        <w:spacing w:line="240" w:lineRule="auto"/>
        <w:jc w:val="both"/>
        <w:rPr>
          <w:rFonts w:ascii="Times New Roman" w:hAnsi="Times New Roman" w:cs="Times New Roman"/>
          <w:sz w:val="24"/>
          <w:szCs w:val="24"/>
          <w:lang w:val="uk-UA"/>
        </w:rPr>
      </w:pPr>
    </w:p>
    <w:p w:rsidR="00533E1E" w:rsidRPr="000259C8" w:rsidRDefault="00533E1E" w:rsidP="00533E1E">
      <w:pPr>
        <w:pStyle w:val="podrazdel"/>
        <w:spacing w:line="240" w:lineRule="auto"/>
        <w:jc w:val="both"/>
        <w:rPr>
          <w:rFonts w:ascii="Times New Roman" w:hAnsi="Times New Roman" w:cs="Times New Roman"/>
          <w:sz w:val="24"/>
          <w:szCs w:val="24"/>
          <w:lang w:val="uk-UA"/>
        </w:rPr>
      </w:pPr>
    </w:p>
    <w:sectPr w:rsidR="00533E1E" w:rsidRPr="0002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56664913"/>
    <w:multiLevelType w:val="hybridMultilevel"/>
    <w:tmpl w:val="843A1E0A"/>
    <w:lvl w:ilvl="0" w:tplc="C74C4B6C">
      <w:start w:val="1"/>
      <w:numFmt w:val="decimal"/>
      <w:lvlText w:val="%1."/>
      <w:lvlJc w:val="left"/>
      <w:pPr>
        <w:tabs>
          <w:tab w:val="num" w:pos="1429"/>
        </w:tabs>
        <w:ind w:left="1429" w:hanging="360"/>
      </w:pPr>
      <w:rPr>
        <w:rFonts w:ascii="Times New Roman" w:eastAsia="Times New Roman" w:hAnsi="Times New Roman" w:cs="Times New Roman"/>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lvlOverride w:ilvl="0">
      <w:lvl w:ilvl="0">
        <w:numFmt w:val="bullet"/>
        <w:lvlText w:val="•"/>
        <w:legacy w:legacy="1" w:legacySpace="0" w:legacyIndent="300"/>
        <w:lvlJc w:val="left"/>
        <w:pPr>
          <w:ind w:left="300" w:hanging="300"/>
        </w:pPr>
        <w:rPr>
          <w:rFonts w:ascii="@Baltica" w:hAnsi="@Baltica" w:cs="@Baltica" w:hint="default"/>
          <w:sz w:val="20"/>
          <w:szCs w:val="20"/>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36"/>
    <w:rsid w:val="00065998"/>
    <w:rsid w:val="00533E1E"/>
    <w:rsid w:val="008F47E0"/>
    <w:rsid w:val="00927CC2"/>
    <w:rsid w:val="009C7CA8"/>
    <w:rsid w:val="00BA0636"/>
    <w:rsid w:val="00FB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razdel">
    <w:name w:val="podrazdel"/>
    <w:rsid w:val="00533E1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a3">
    <w:name w:val="List Paragraph"/>
    <w:basedOn w:val="a"/>
    <w:uiPriority w:val="34"/>
    <w:qFormat/>
    <w:rsid w:val="00533E1E"/>
    <w:pPr>
      <w:ind w:left="720"/>
      <w:contextualSpacing/>
    </w:pPr>
  </w:style>
  <w:style w:type="paragraph" w:styleId="a4">
    <w:name w:val="No Spacing"/>
    <w:uiPriority w:val="1"/>
    <w:qFormat/>
    <w:rsid w:val="00533E1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B6895"/>
    <w:rPr>
      <w:rFonts w:ascii="Tahoma" w:hAnsi="Tahoma" w:cs="Tahoma"/>
      <w:sz w:val="16"/>
      <w:szCs w:val="16"/>
    </w:rPr>
  </w:style>
  <w:style w:type="character" w:customStyle="1" w:styleId="a6">
    <w:name w:val="Текст выноски Знак"/>
    <w:basedOn w:val="a0"/>
    <w:link w:val="a5"/>
    <w:uiPriority w:val="99"/>
    <w:semiHidden/>
    <w:rsid w:val="00FB68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razdel">
    <w:name w:val="podrazdel"/>
    <w:rsid w:val="00533E1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a3">
    <w:name w:val="List Paragraph"/>
    <w:basedOn w:val="a"/>
    <w:uiPriority w:val="34"/>
    <w:qFormat/>
    <w:rsid w:val="00533E1E"/>
    <w:pPr>
      <w:ind w:left="720"/>
      <w:contextualSpacing/>
    </w:pPr>
  </w:style>
  <w:style w:type="paragraph" w:styleId="a4">
    <w:name w:val="No Spacing"/>
    <w:uiPriority w:val="1"/>
    <w:qFormat/>
    <w:rsid w:val="00533E1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B6895"/>
    <w:rPr>
      <w:rFonts w:ascii="Tahoma" w:hAnsi="Tahoma" w:cs="Tahoma"/>
      <w:sz w:val="16"/>
      <w:szCs w:val="16"/>
    </w:rPr>
  </w:style>
  <w:style w:type="character" w:customStyle="1" w:styleId="a6">
    <w:name w:val="Текст выноски Знак"/>
    <w:basedOn w:val="a0"/>
    <w:link w:val="a5"/>
    <w:uiPriority w:val="99"/>
    <w:semiHidden/>
    <w:rsid w:val="00FB68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5133</Words>
  <Characters>29261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2020-12-24T08:52:00Z</cp:lastPrinted>
  <dcterms:created xsi:type="dcterms:W3CDTF">2021-05-21T07:51:00Z</dcterms:created>
  <dcterms:modified xsi:type="dcterms:W3CDTF">2021-05-21T07:51:00Z</dcterms:modified>
</cp:coreProperties>
</file>